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73" w:rsidRDefault="008E0E73" w:rsidP="00E52BC6">
      <w:pPr>
        <w:pStyle w:val="Heading1"/>
        <w:rPr>
          <w:rFonts w:ascii="Times New Roman" w:hAnsi="Times New Roman" w:cs="Times New Roman"/>
          <w:color w:val="auto"/>
          <w:sz w:val="24"/>
          <w:szCs w:val="24"/>
        </w:rPr>
      </w:pPr>
    </w:p>
    <w:p w:rsidR="008E0E73" w:rsidRDefault="008E0E73" w:rsidP="00E52BC6">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8E0E73" w:rsidRDefault="008E0E73" w:rsidP="00E52BC6">
      <w:pPr>
        <w:pStyle w:val="Heading1"/>
        <w:rPr>
          <w:rFonts w:ascii="Times New Roman" w:hAnsi="Times New Roman" w:cs="Times New Roman"/>
          <w:color w:val="auto"/>
          <w:sz w:val="24"/>
          <w:szCs w:val="24"/>
        </w:rPr>
      </w:pPr>
    </w:p>
    <w:p w:rsidR="008E0E73" w:rsidRPr="00E52BC6" w:rsidRDefault="008E0E73" w:rsidP="00E52BC6">
      <w:pPr>
        <w:pStyle w:val="Heading1"/>
        <w:rPr>
          <w:rFonts w:ascii="Times New Roman" w:hAnsi="Times New Roman" w:cs="Times New Roman"/>
          <w:color w:val="auto"/>
          <w:sz w:val="24"/>
          <w:szCs w:val="24"/>
        </w:rPr>
      </w:pPr>
      <w:r w:rsidRPr="00E52BC6">
        <w:rPr>
          <w:rFonts w:ascii="Times New Roman" w:hAnsi="Times New Roman" w:cs="Times New Roman"/>
          <w:color w:val="auto"/>
          <w:sz w:val="24"/>
          <w:szCs w:val="24"/>
        </w:rPr>
        <w:t>ПОСТАНОВЛЕНИЕ</w:t>
      </w:r>
      <w:bookmarkStart w:id="0" w:name="_Hlt419043994"/>
      <w:bookmarkEnd w:id="0"/>
    </w:p>
    <w:p w:rsidR="008E0E73" w:rsidRPr="00E52BC6" w:rsidRDefault="008E0E73" w:rsidP="000D7653">
      <w:pPr>
        <w:pStyle w:val="Heading1"/>
        <w:rPr>
          <w:rFonts w:ascii="Times New Roman" w:hAnsi="Times New Roman" w:cs="Times New Roman"/>
          <w:color w:val="auto"/>
          <w:sz w:val="24"/>
          <w:szCs w:val="24"/>
        </w:rPr>
      </w:pPr>
      <w:r>
        <w:rPr>
          <w:rFonts w:ascii="Times New Roman" w:hAnsi="Times New Roman" w:cs="Times New Roman"/>
          <w:color w:val="auto"/>
          <w:sz w:val="24"/>
          <w:szCs w:val="24"/>
        </w:rPr>
        <w:t>АДМИНИСТРАЦИИ ЛОЩИНОВСКОГО</w:t>
      </w:r>
      <w:r w:rsidRPr="00E52BC6">
        <w:rPr>
          <w:rFonts w:ascii="Times New Roman" w:hAnsi="Times New Roman" w:cs="Times New Roman"/>
          <w:color w:val="auto"/>
          <w:sz w:val="24"/>
          <w:szCs w:val="24"/>
        </w:rPr>
        <w:t xml:space="preserve"> СЕЛЬСКОГО ПОСЕЛЕНИЯ</w:t>
      </w:r>
    </w:p>
    <w:p w:rsidR="008E0E73" w:rsidRPr="00E52BC6" w:rsidRDefault="008E0E73" w:rsidP="000D7653">
      <w:pPr>
        <w:pStyle w:val="Heading1"/>
        <w:rPr>
          <w:rFonts w:ascii="Times New Roman" w:hAnsi="Times New Roman" w:cs="Times New Roman"/>
          <w:color w:val="auto"/>
          <w:sz w:val="24"/>
          <w:szCs w:val="24"/>
        </w:rPr>
      </w:pPr>
      <w:r w:rsidRPr="00E52BC6">
        <w:rPr>
          <w:rFonts w:ascii="Times New Roman" w:hAnsi="Times New Roman" w:cs="Times New Roman"/>
          <w:color w:val="auto"/>
          <w:sz w:val="24"/>
          <w:szCs w:val="24"/>
        </w:rPr>
        <w:t>УРЮПИНСКОГО МУНИЦИПАЛЬНОГО РАЙОНА</w:t>
      </w:r>
    </w:p>
    <w:p w:rsidR="008E0E73" w:rsidRDefault="008E0E73" w:rsidP="000D7653">
      <w:pPr>
        <w:pStyle w:val="Heading1"/>
        <w:rPr>
          <w:rFonts w:ascii="Times New Roman" w:hAnsi="Times New Roman" w:cs="Times New Roman"/>
          <w:color w:val="auto"/>
          <w:sz w:val="24"/>
          <w:szCs w:val="24"/>
        </w:rPr>
      </w:pPr>
      <w:r>
        <w:rPr>
          <w:rFonts w:ascii="Times New Roman" w:hAnsi="Times New Roman" w:cs="Times New Roman"/>
          <w:color w:val="auto"/>
          <w:sz w:val="24"/>
          <w:szCs w:val="24"/>
        </w:rPr>
        <w:t>ВОЛГОГРАДСКОЙ ОБЛАСТ</w:t>
      </w:r>
    </w:p>
    <w:p w:rsidR="008E0E73" w:rsidRPr="00E52BC6" w:rsidRDefault="008E0E73" w:rsidP="00E52BC6">
      <w:r>
        <w:t>____________________________________________________________________________________________</w:t>
      </w:r>
    </w:p>
    <w:p w:rsidR="008E0E73" w:rsidRPr="00E52BC6" w:rsidRDefault="008E0E73" w:rsidP="000D7653">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от  08 .сентября2015г.№35 </w:t>
      </w:r>
    </w:p>
    <w:p w:rsidR="008E0E73" w:rsidRPr="000D7653" w:rsidRDefault="008E0E73" w:rsidP="000D7653">
      <w:pPr>
        <w:spacing w:line="240" w:lineRule="auto"/>
        <w:rPr>
          <w:rFonts w:ascii="Times New Roman" w:hAnsi="Times New Roman" w:cs="Times New Roman"/>
          <w:sz w:val="24"/>
          <w:szCs w:val="24"/>
        </w:rPr>
      </w:pPr>
    </w:p>
    <w:p w:rsidR="008E0E73" w:rsidRDefault="008E0E73" w:rsidP="000D7653">
      <w:pPr>
        <w:spacing w:line="240" w:lineRule="auto"/>
        <w:rPr>
          <w:rFonts w:ascii="Times New Roman" w:hAnsi="Times New Roman" w:cs="Times New Roman"/>
          <w:b/>
          <w:bCs/>
          <w:sz w:val="24"/>
          <w:szCs w:val="24"/>
        </w:rPr>
      </w:pPr>
      <w:r w:rsidRPr="000D7653">
        <w:rPr>
          <w:rFonts w:ascii="Times New Roman" w:hAnsi="Times New Roman" w:cs="Times New Roman"/>
          <w:b/>
          <w:bCs/>
          <w:sz w:val="24"/>
          <w:szCs w:val="24"/>
        </w:rPr>
        <w:t>"Об утверждении административного регламента предоставления муниципальной услуги: "Принятие решения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b/>
          <w:bCs/>
          <w:sz w:val="24"/>
          <w:szCs w:val="24"/>
        </w:rPr>
      </w:pPr>
    </w:p>
    <w:p w:rsidR="008E0E73" w:rsidRPr="000D7653" w:rsidRDefault="008E0E73" w:rsidP="000D7653">
      <w:pPr>
        <w:spacing w:line="240" w:lineRule="auto"/>
        <w:ind w:firstLine="708"/>
        <w:rPr>
          <w:rFonts w:ascii="Times New Roman" w:hAnsi="Times New Roman" w:cs="Times New Roman"/>
          <w:sz w:val="24"/>
          <w:szCs w:val="24"/>
        </w:rPr>
      </w:pPr>
      <w:r w:rsidRPr="000D7653">
        <w:rPr>
          <w:rFonts w:ascii="Times New Roman" w:hAnsi="Times New Roman" w:cs="Times New Roman"/>
          <w:sz w:val="24"/>
          <w:szCs w:val="24"/>
        </w:rPr>
        <w:t xml:space="preserve">В соответствии с </w:t>
      </w:r>
      <w:hyperlink r:id="rId4" w:history="1">
        <w:r w:rsidRPr="000D7653">
          <w:rPr>
            <w:rFonts w:ascii="Times New Roman" w:hAnsi="Times New Roman" w:cs="Times New Roman"/>
            <w:sz w:val="24"/>
            <w:szCs w:val="24"/>
          </w:rPr>
          <w:t>Земельным кодексом</w:t>
        </w:r>
      </w:hyperlink>
      <w:r w:rsidRPr="000D7653">
        <w:rPr>
          <w:rFonts w:ascii="Times New Roman" w:hAnsi="Times New Roman" w:cs="Times New Roman"/>
          <w:sz w:val="24"/>
          <w:szCs w:val="24"/>
        </w:rPr>
        <w:t xml:space="preserve"> Российской Федерации, </w:t>
      </w:r>
      <w:hyperlink r:id="rId5" w:history="1">
        <w:r w:rsidRPr="000D7653">
          <w:rPr>
            <w:rFonts w:ascii="Times New Roman" w:hAnsi="Times New Roman" w:cs="Times New Roman"/>
            <w:sz w:val="24"/>
            <w:szCs w:val="24"/>
          </w:rPr>
          <w:t>Федеральным законом</w:t>
        </w:r>
      </w:hyperlink>
      <w:r w:rsidRPr="000D765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Уставом </w:t>
      </w:r>
      <w:r>
        <w:rPr>
          <w:rFonts w:ascii="Times New Roman" w:hAnsi="Times New Roman" w:cs="Times New Roman"/>
          <w:sz w:val="24"/>
          <w:szCs w:val="24"/>
        </w:rPr>
        <w:t>Лощиновского</w:t>
      </w:r>
      <w:r w:rsidRPr="000D7653">
        <w:rPr>
          <w:rFonts w:ascii="Times New Roman" w:hAnsi="Times New Roman" w:cs="Times New Roman"/>
          <w:sz w:val="24"/>
          <w:szCs w:val="24"/>
        </w:rPr>
        <w:t xml:space="preserve"> сельского поселения, </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постановляет:</w:t>
      </w: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spacing w:line="240" w:lineRule="auto"/>
        <w:rPr>
          <w:rFonts w:ascii="Times New Roman" w:hAnsi="Times New Roman" w:cs="Times New Roman"/>
          <w:sz w:val="24"/>
          <w:szCs w:val="24"/>
        </w:rPr>
      </w:pPr>
      <w:bookmarkStart w:id="1" w:name="sub_1"/>
      <w:r w:rsidRPr="000D7653">
        <w:rPr>
          <w:rFonts w:ascii="Times New Roman" w:hAnsi="Times New Roman" w:cs="Times New Roman"/>
          <w:sz w:val="24"/>
          <w:szCs w:val="24"/>
        </w:rPr>
        <w:t xml:space="preserve">1. Утвердить </w:t>
      </w:r>
      <w:hyperlink w:anchor="sub_1000" w:history="1">
        <w:r w:rsidRPr="000D7653">
          <w:rPr>
            <w:rFonts w:ascii="Times New Roman" w:hAnsi="Times New Roman" w:cs="Times New Roman"/>
            <w:sz w:val="24"/>
            <w:szCs w:val="24"/>
          </w:rPr>
          <w:t>Административный регламент</w:t>
        </w:r>
      </w:hyperlink>
      <w:r w:rsidRPr="000D7653">
        <w:rPr>
          <w:rFonts w:ascii="Times New Roman" w:hAnsi="Times New Roman" w:cs="Times New Roman"/>
          <w:sz w:val="24"/>
          <w:szCs w:val="24"/>
        </w:rPr>
        <w:t xml:space="preserve"> предоставления муниципальной услуги: "Принятие решения об утверждении схемы расположения земельного участка или земельных участков на кадастровом плане территории" (прилагается).</w:t>
      </w:r>
    </w:p>
    <w:p w:rsidR="008E0E73" w:rsidRPr="00442382" w:rsidRDefault="008E0E73" w:rsidP="000D7653">
      <w:pPr>
        <w:spacing w:line="240" w:lineRule="auto"/>
        <w:rPr>
          <w:rFonts w:ascii="Times New Roman" w:hAnsi="Times New Roman" w:cs="Times New Roman"/>
          <w:sz w:val="24"/>
          <w:szCs w:val="24"/>
        </w:rPr>
      </w:pPr>
      <w:bookmarkStart w:id="2" w:name="sub_2"/>
      <w:bookmarkEnd w:id="1"/>
      <w:r w:rsidRPr="000D7653">
        <w:rPr>
          <w:rFonts w:ascii="Times New Roman" w:hAnsi="Times New Roman" w:cs="Times New Roman"/>
          <w:sz w:val="24"/>
          <w:szCs w:val="24"/>
        </w:rPr>
        <w:t xml:space="preserve">2. </w:t>
      </w:r>
      <w:hyperlink r:id="rId6" w:history="1">
        <w:r w:rsidRPr="000D7653">
          <w:rPr>
            <w:rFonts w:ascii="Times New Roman" w:hAnsi="Times New Roman" w:cs="Times New Roman"/>
            <w:sz w:val="24"/>
            <w:szCs w:val="24"/>
          </w:rPr>
          <w:t>Опубликовать</w:t>
        </w:r>
      </w:hyperlink>
      <w:r>
        <w:t xml:space="preserve"> (</w:t>
      </w:r>
      <w:r>
        <w:rPr>
          <w:rFonts w:ascii="Times New Roman" w:hAnsi="Times New Roman" w:cs="Times New Roman"/>
        </w:rPr>
        <w:t>разместить)</w:t>
      </w:r>
      <w:r>
        <w:t xml:space="preserve"> </w:t>
      </w:r>
      <w:r w:rsidRPr="000D7653">
        <w:rPr>
          <w:rFonts w:ascii="Times New Roman" w:hAnsi="Times New Roman" w:cs="Times New Roman"/>
          <w:sz w:val="24"/>
          <w:szCs w:val="24"/>
        </w:rPr>
        <w:t xml:space="preserve"> пос</w:t>
      </w:r>
      <w:r>
        <w:rPr>
          <w:rFonts w:ascii="Times New Roman" w:hAnsi="Times New Roman" w:cs="Times New Roman"/>
          <w:sz w:val="24"/>
          <w:szCs w:val="24"/>
        </w:rPr>
        <w:t xml:space="preserve">тановление  на официальном сайте администрации Урюпинского муниципального района </w:t>
      </w:r>
      <w:hyperlink r:id="rId7" w:history="1">
        <w:r w:rsidRPr="00442382">
          <w:rPr>
            <w:rStyle w:val="Hyperlink"/>
            <w:rFonts w:ascii="Times New Roman" w:hAnsi="Times New Roman" w:cs="Times New Roman"/>
            <w:sz w:val="24"/>
            <w:szCs w:val="24"/>
            <w:u w:val="none"/>
            <w:lang w:val="en-US"/>
          </w:rPr>
          <w:t>www</w:t>
        </w:r>
        <w:r w:rsidRPr="00442382">
          <w:rPr>
            <w:rStyle w:val="Hyperlink"/>
            <w:rFonts w:ascii="Times New Roman" w:hAnsi="Times New Roman" w:cs="Times New Roman"/>
            <w:sz w:val="24"/>
            <w:szCs w:val="24"/>
            <w:u w:val="none"/>
          </w:rPr>
          <w:t>.</w:t>
        </w:r>
        <w:r w:rsidRPr="00442382">
          <w:rPr>
            <w:rStyle w:val="Hyperlink"/>
            <w:rFonts w:ascii="Times New Roman" w:hAnsi="Times New Roman" w:cs="Times New Roman"/>
            <w:sz w:val="24"/>
            <w:szCs w:val="24"/>
            <w:u w:val="none"/>
            <w:lang w:val="en-US"/>
          </w:rPr>
          <w:t>umr</w:t>
        </w:r>
        <w:r w:rsidRPr="00442382">
          <w:rPr>
            <w:rStyle w:val="Hyperlink"/>
            <w:rFonts w:ascii="Times New Roman" w:hAnsi="Times New Roman" w:cs="Times New Roman"/>
            <w:sz w:val="24"/>
            <w:szCs w:val="24"/>
            <w:u w:val="none"/>
          </w:rPr>
          <w:t>34.</w:t>
        </w:r>
        <w:r w:rsidRPr="00442382">
          <w:rPr>
            <w:rStyle w:val="Hyperlink"/>
            <w:rFonts w:ascii="Times New Roman" w:hAnsi="Times New Roman" w:cs="Times New Roman"/>
            <w:sz w:val="24"/>
            <w:szCs w:val="24"/>
            <w:u w:val="none"/>
            <w:lang w:val="en-US"/>
          </w:rPr>
          <w:t>ru</w:t>
        </w:r>
      </w:hyperlink>
      <w:r w:rsidRPr="00442382">
        <w:rPr>
          <w:rFonts w:ascii="Times New Roman" w:hAnsi="Times New Roman" w:cs="Times New Roman"/>
          <w:sz w:val="24"/>
          <w:szCs w:val="24"/>
        </w:rPr>
        <w:t xml:space="preserve">  в разделе «а</w:t>
      </w:r>
      <w:r>
        <w:rPr>
          <w:rFonts w:ascii="Times New Roman" w:hAnsi="Times New Roman" w:cs="Times New Roman"/>
          <w:sz w:val="24"/>
          <w:szCs w:val="24"/>
        </w:rPr>
        <w:t>дминистративные деления», подразделе «Лощиновское сельское поселение «.</w:t>
      </w:r>
    </w:p>
    <w:p w:rsidR="008E0E73" w:rsidRPr="00442382" w:rsidRDefault="008E0E73" w:rsidP="000D7653">
      <w:pPr>
        <w:spacing w:line="240" w:lineRule="auto"/>
        <w:rPr>
          <w:rFonts w:ascii="Times New Roman" w:hAnsi="Times New Roman" w:cs="Times New Roman"/>
          <w:sz w:val="24"/>
          <w:szCs w:val="24"/>
        </w:rPr>
      </w:pPr>
      <w:bookmarkStart w:id="3" w:name="sub_3"/>
      <w:bookmarkEnd w:id="2"/>
      <w:r w:rsidRPr="000D7653">
        <w:rPr>
          <w:rFonts w:ascii="Times New Roman" w:hAnsi="Times New Roman" w:cs="Times New Roman"/>
          <w:sz w:val="24"/>
          <w:szCs w:val="24"/>
        </w:rPr>
        <w:t>3. Контроль за исполнением настоящего пост</w:t>
      </w:r>
      <w:r>
        <w:rPr>
          <w:rFonts w:ascii="Times New Roman" w:hAnsi="Times New Roman" w:cs="Times New Roman"/>
          <w:sz w:val="24"/>
          <w:szCs w:val="24"/>
        </w:rPr>
        <w:t>ановления возложить на  специалиста 1 категории Гридневу Е.Н</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4. Постановление вступает в законную силу после официального опубликования.</w:t>
      </w:r>
    </w:p>
    <w:bookmarkEnd w:id="3"/>
    <w:p w:rsidR="008E0E73" w:rsidRPr="000D7653" w:rsidRDefault="008E0E73" w:rsidP="000D7653">
      <w:pPr>
        <w:spacing w:line="240" w:lineRule="auto"/>
        <w:rPr>
          <w:rFonts w:ascii="Times New Roman" w:hAnsi="Times New Roman" w:cs="Times New Roman"/>
          <w:sz w:val="24"/>
          <w:szCs w:val="24"/>
        </w:rPr>
      </w:pPr>
    </w:p>
    <w:tbl>
      <w:tblPr>
        <w:tblW w:w="0" w:type="auto"/>
        <w:tblInd w:w="-106" w:type="dxa"/>
        <w:tblLook w:val="0000"/>
      </w:tblPr>
      <w:tblGrid>
        <w:gridCol w:w="6867"/>
      </w:tblGrid>
      <w:tr w:rsidR="008E0E73" w:rsidRPr="001A1E59">
        <w:tc>
          <w:tcPr>
            <w:tcW w:w="6867" w:type="dxa"/>
            <w:tcBorders>
              <w:top w:val="nil"/>
              <w:left w:val="nil"/>
              <w:bottom w:val="nil"/>
              <w:right w:val="nil"/>
            </w:tcBorders>
            <w:vAlign w:val="bottom"/>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 xml:space="preserve">Глава </w:t>
            </w:r>
            <w:r>
              <w:rPr>
                <w:rFonts w:ascii="Times New Roman" w:hAnsi="Times New Roman" w:cs="Times New Roman"/>
                <w:sz w:val="24"/>
                <w:szCs w:val="24"/>
              </w:rPr>
              <w:t>Лощиновского</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В.И.Калдин</w:t>
            </w:r>
          </w:p>
        </w:tc>
      </w:tr>
    </w:tbl>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spacing w:line="240" w:lineRule="auto"/>
        <w:rPr>
          <w:rFonts w:ascii="Times New Roman" w:hAnsi="Times New Roman" w:cs="Times New Roman"/>
          <w:sz w:val="24"/>
          <w:szCs w:val="24"/>
        </w:rPr>
      </w:pPr>
    </w:p>
    <w:p w:rsidR="008E0E73" w:rsidRDefault="008E0E73" w:rsidP="00442382">
      <w:pPr>
        <w:spacing w:line="240" w:lineRule="auto"/>
        <w:rPr>
          <w:rFonts w:ascii="Times New Roman" w:hAnsi="Times New Roman" w:cs="Times New Roman"/>
          <w:sz w:val="24"/>
          <w:szCs w:val="24"/>
        </w:rPr>
      </w:pPr>
    </w:p>
    <w:p w:rsidR="008E0E73" w:rsidRDefault="008E0E73" w:rsidP="00442382">
      <w:pPr>
        <w:spacing w:line="240" w:lineRule="auto"/>
        <w:rPr>
          <w:rFonts w:ascii="Times New Roman" w:hAnsi="Times New Roman" w:cs="Times New Roman"/>
          <w:sz w:val="24"/>
          <w:szCs w:val="24"/>
        </w:rPr>
      </w:pPr>
      <w:r>
        <w:rPr>
          <w:rFonts w:ascii="Times New Roman" w:hAnsi="Times New Roman" w:cs="Times New Roman"/>
          <w:sz w:val="24"/>
          <w:szCs w:val="24"/>
        </w:rPr>
        <w:t xml:space="preserve">                                                                                                                                                    Утвержден</w:t>
      </w:r>
    </w:p>
    <w:p w:rsidR="008E0E73" w:rsidRDefault="008E0E73" w:rsidP="0059714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w:t>
      </w:r>
    </w:p>
    <w:p w:rsidR="008E0E73" w:rsidRDefault="008E0E73" w:rsidP="0059714D">
      <w:pPr>
        <w:spacing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Лощиновского</w:t>
      </w:r>
    </w:p>
    <w:p w:rsidR="008E0E73" w:rsidRDefault="008E0E73" w:rsidP="0059714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8E0E73" w:rsidRPr="000D7653" w:rsidRDefault="008E0E73" w:rsidP="0059714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08.08.2015г.   № 35  </w:t>
      </w:r>
    </w:p>
    <w:p w:rsidR="008E0E73" w:rsidRPr="000D7653" w:rsidRDefault="008E0E73" w:rsidP="0059714D">
      <w:pPr>
        <w:spacing w:line="240" w:lineRule="auto"/>
        <w:jc w:val="right"/>
        <w:rPr>
          <w:rFonts w:ascii="Times New Roman" w:hAnsi="Times New Roman" w:cs="Times New Roman"/>
          <w:sz w:val="24"/>
          <w:szCs w:val="24"/>
        </w:rPr>
      </w:pPr>
    </w:p>
    <w:p w:rsidR="008E0E73" w:rsidRPr="000D7653" w:rsidRDefault="008E0E73" w:rsidP="005C6A3D">
      <w:pPr>
        <w:pStyle w:val="Heading1"/>
        <w:jc w:val="left"/>
        <w:rPr>
          <w:rFonts w:ascii="Times New Roman" w:hAnsi="Times New Roman" w:cs="Times New Roman"/>
          <w:color w:val="auto"/>
          <w:sz w:val="24"/>
          <w:szCs w:val="24"/>
        </w:rPr>
      </w:pPr>
      <w:bookmarkStart w:id="4" w:name="sub_1000"/>
      <w:r>
        <w:rPr>
          <w:rFonts w:ascii="Times New Roman" w:hAnsi="Times New Roman" w:cs="Times New Roman"/>
          <w:color w:val="auto"/>
          <w:sz w:val="24"/>
          <w:szCs w:val="24"/>
        </w:rPr>
        <w:t xml:space="preserve">                                             </w:t>
      </w:r>
      <w:r w:rsidRPr="000D7653">
        <w:rPr>
          <w:rFonts w:ascii="Times New Roman" w:hAnsi="Times New Roman" w:cs="Times New Roman"/>
          <w:color w:val="auto"/>
          <w:sz w:val="24"/>
          <w:szCs w:val="24"/>
        </w:rPr>
        <w:t>Административный регламент</w:t>
      </w:r>
      <w:r w:rsidRPr="000D7653">
        <w:rPr>
          <w:rFonts w:ascii="Times New Roman" w:hAnsi="Times New Roman" w:cs="Times New Roman"/>
          <w:color w:val="auto"/>
          <w:sz w:val="24"/>
          <w:szCs w:val="24"/>
        </w:rPr>
        <w:br/>
        <w:t>по предоставлению муниципальной услуги "Принятие решения об утверждении схемы расположения земельного участка или земельных участков на кадастровом плане территории"</w:t>
      </w:r>
      <w:r w:rsidRPr="000D7653">
        <w:rPr>
          <w:rFonts w:ascii="Times New Roman" w:hAnsi="Times New Roman" w:cs="Times New Roman"/>
          <w:color w:val="auto"/>
          <w:sz w:val="24"/>
          <w:szCs w:val="24"/>
        </w:rPr>
        <w:br/>
      </w:r>
      <w:bookmarkStart w:id="5" w:name="sub_100"/>
      <w:bookmarkEnd w:id="4"/>
      <w:r w:rsidRPr="000D7653">
        <w:rPr>
          <w:rFonts w:ascii="Times New Roman" w:hAnsi="Times New Roman" w:cs="Times New Roman"/>
          <w:color w:val="auto"/>
          <w:sz w:val="24"/>
          <w:szCs w:val="24"/>
        </w:rPr>
        <w:t>I. Общие положения</w:t>
      </w:r>
    </w:p>
    <w:bookmarkEnd w:id="5"/>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5C6A3D">
      <w:pPr>
        <w:spacing w:line="240" w:lineRule="auto"/>
        <w:rPr>
          <w:rFonts w:ascii="Times New Roman" w:hAnsi="Times New Roman" w:cs="Times New Roman"/>
          <w:sz w:val="24"/>
          <w:szCs w:val="24"/>
        </w:rPr>
      </w:pPr>
      <w:bookmarkStart w:id="6" w:name="sub_11"/>
      <w:r w:rsidRPr="000D7653">
        <w:rPr>
          <w:rFonts w:ascii="Times New Roman" w:hAnsi="Times New Roman" w:cs="Times New Roman"/>
          <w:sz w:val="24"/>
          <w:szCs w:val="24"/>
        </w:rPr>
        <w:t>1.1. Предмет регулирования Административного регламента</w:t>
      </w:r>
    </w:p>
    <w:bookmarkEnd w:id="6"/>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w:t>
      </w:r>
      <w:r>
        <w:rPr>
          <w:rFonts w:ascii="Times New Roman" w:hAnsi="Times New Roman" w:cs="Times New Roman"/>
          <w:sz w:val="24"/>
          <w:szCs w:val="24"/>
        </w:rPr>
        <w:t>Лощиновского</w:t>
      </w:r>
      <w:r w:rsidRPr="000D7653">
        <w:rPr>
          <w:rFonts w:ascii="Times New Roman" w:hAnsi="Times New Roman" w:cs="Times New Roman"/>
          <w:sz w:val="24"/>
          <w:szCs w:val="24"/>
        </w:rPr>
        <w:t xml:space="preserve"> сельского поселения Урюпинского муниципального района Волгоградской области (далее - Администрация) при осуществлении полномочий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w:t>
      </w:r>
    </w:p>
    <w:p w:rsidR="008E0E73" w:rsidRPr="00442382" w:rsidRDefault="008E0E73" w:rsidP="00442382">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1.2.Административный регламент </w:t>
      </w:r>
      <w:r w:rsidRPr="000D7653">
        <w:rPr>
          <w:rFonts w:ascii="Times New Roman" w:hAnsi="Times New Roman" w:cs="Times New Roman"/>
          <w:sz w:val="24"/>
          <w:szCs w:val="24"/>
          <w:lang w:eastAsia="ar-SA"/>
        </w:rPr>
        <w:t>размещен на официальном сайте  (далее - официальный сайт),</w:t>
      </w:r>
      <w:r w:rsidRPr="0044238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Урюпинского муниципального района </w:t>
      </w:r>
      <w:hyperlink r:id="rId8" w:history="1">
        <w:r w:rsidRPr="00442382">
          <w:rPr>
            <w:rStyle w:val="Hyperlink"/>
            <w:rFonts w:ascii="Times New Roman" w:hAnsi="Times New Roman" w:cs="Times New Roman"/>
            <w:sz w:val="24"/>
            <w:szCs w:val="24"/>
            <w:u w:val="none"/>
            <w:lang w:val="en-US"/>
          </w:rPr>
          <w:t>www</w:t>
        </w:r>
        <w:r w:rsidRPr="00442382">
          <w:rPr>
            <w:rStyle w:val="Hyperlink"/>
            <w:rFonts w:ascii="Times New Roman" w:hAnsi="Times New Roman" w:cs="Times New Roman"/>
            <w:sz w:val="24"/>
            <w:szCs w:val="24"/>
            <w:u w:val="none"/>
          </w:rPr>
          <w:t>.</w:t>
        </w:r>
        <w:r w:rsidRPr="00442382">
          <w:rPr>
            <w:rStyle w:val="Hyperlink"/>
            <w:rFonts w:ascii="Times New Roman" w:hAnsi="Times New Roman" w:cs="Times New Roman"/>
            <w:sz w:val="24"/>
            <w:szCs w:val="24"/>
            <w:u w:val="none"/>
            <w:lang w:val="en-US"/>
          </w:rPr>
          <w:t>umr</w:t>
        </w:r>
        <w:r w:rsidRPr="00442382">
          <w:rPr>
            <w:rStyle w:val="Hyperlink"/>
            <w:rFonts w:ascii="Times New Roman" w:hAnsi="Times New Roman" w:cs="Times New Roman"/>
            <w:sz w:val="24"/>
            <w:szCs w:val="24"/>
            <w:u w:val="none"/>
          </w:rPr>
          <w:t>34.</w:t>
        </w:r>
        <w:r w:rsidRPr="00442382">
          <w:rPr>
            <w:rStyle w:val="Hyperlink"/>
            <w:rFonts w:ascii="Times New Roman" w:hAnsi="Times New Roman" w:cs="Times New Roman"/>
            <w:sz w:val="24"/>
            <w:szCs w:val="24"/>
            <w:u w:val="none"/>
            <w:lang w:val="en-US"/>
          </w:rPr>
          <w:t>ru</w:t>
        </w:r>
      </w:hyperlink>
      <w:r w:rsidRPr="00442382">
        <w:rPr>
          <w:rFonts w:ascii="Times New Roman" w:hAnsi="Times New Roman" w:cs="Times New Roman"/>
          <w:sz w:val="24"/>
          <w:szCs w:val="24"/>
        </w:rPr>
        <w:t xml:space="preserve">  в разделе «а</w:t>
      </w:r>
      <w:r>
        <w:rPr>
          <w:rFonts w:ascii="Times New Roman" w:hAnsi="Times New Roman" w:cs="Times New Roman"/>
          <w:sz w:val="24"/>
          <w:szCs w:val="24"/>
        </w:rPr>
        <w:t>дминистративные деления», подразделе «Лощиновское сельское поселение «.</w:t>
      </w:r>
    </w:p>
    <w:p w:rsidR="008E0E73" w:rsidRPr="000D7653" w:rsidRDefault="008E0E73" w:rsidP="005C6A3D">
      <w:pPr>
        <w:spacing w:line="240" w:lineRule="auto"/>
        <w:jc w:val="both"/>
        <w:rPr>
          <w:rFonts w:ascii="Times New Roman" w:hAnsi="Times New Roman" w:cs="Times New Roman"/>
          <w:sz w:val="24"/>
          <w:szCs w:val="24"/>
          <w:lang w:eastAsia="ar-SA"/>
        </w:rPr>
      </w:pPr>
      <w:r w:rsidRPr="000D7653">
        <w:rPr>
          <w:rFonts w:ascii="Times New Roman" w:hAnsi="Times New Roman" w:cs="Times New Roman"/>
          <w:sz w:val="24"/>
          <w:szCs w:val="24"/>
          <w:lang w:eastAsia="ar-SA"/>
        </w:rPr>
        <w:t xml:space="preserve"> в государственных информационных системах http://www.gosuslugi.ru, http://34.gosuslugi.ru (далее - единый, региональный порталы).</w:t>
      </w:r>
    </w:p>
    <w:p w:rsidR="008E0E73" w:rsidRPr="000D7653" w:rsidRDefault="008E0E73" w:rsidP="000D7653">
      <w:pPr>
        <w:spacing w:line="240" w:lineRule="auto"/>
        <w:jc w:val="both"/>
        <w:rPr>
          <w:rFonts w:ascii="Times New Roman" w:hAnsi="Times New Roman" w:cs="Times New Roman"/>
          <w:sz w:val="24"/>
          <w:szCs w:val="24"/>
          <w:lang w:eastAsia="ar-SA"/>
        </w:rPr>
      </w:pPr>
      <w:r w:rsidRPr="000D7653">
        <w:rPr>
          <w:rFonts w:ascii="Times New Roman" w:hAnsi="Times New Roman" w:cs="Times New Roman"/>
          <w:sz w:val="24"/>
          <w:szCs w:val="24"/>
          <w:lang w:eastAsia="ar-SA"/>
        </w:rPr>
        <w:t xml:space="preserve">Текст административного регламента размещается также в здании Администрации. </w:t>
      </w: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5C6A3D">
      <w:pPr>
        <w:spacing w:line="240" w:lineRule="auto"/>
        <w:rPr>
          <w:rFonts w:ascii="Times New Roman" w:hAnsi="Times New Roman" w:cs="Times New Roman"/>
          <w:sz w:val="24"/>
          <w:szCs w:val="24"/>
        </w:rPr>
      </w:pPr>
      <w:bookmarkStart w:id="7" w:name="sub_12"/>
      <w:r w:rsidRPr="000D7653">
        <w:rPr>
          <w:rFonts w:ascii="Times New Roman" w:hAnsi="Times New Roman" w:cs="Times New Roman"/>
          <w:sz w:val="24"/>
          <w:szCs w:val="24"/>
        </w:rPr>
        <w:t>1.3. Круг заявителей</w:t>
      </w:r>
    </w:p>
    <w:bookmarkEnd w:id="7"/>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В качестве заявителей могут выступать граждане, юридические лица, заинтересованные:</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 предоставлении земельного участка путем проведения аукциона по продаже земельного участка, на право заключения договора аренды;</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 предоставлении земельного участка, находящегося в  муниципальной собственности, на котором расположены здание, сооружение;</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 образовании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 Заявители).</w:t>
      </w:r>
    </w:p>
    <w:p w:rsidR="008E0E73" w:rsidRPr="000D7653" w:rsidRDefault="008E0E73" w:rsidP="000D7653">
      <w:pPr>
        <w:spacing w:line="240" w:lineRule="auto"/>
        <w:rPr>
          <w:rFonts w:ascii="Times New Roman" w:hAnsi="Times New Roman" w:cs="Times New Roman"/>
          <w:sz w:val="24"/>
          <w:szCs w:val="24"/>
        </w:rPr>
      </w:pPr>
      <w:bookmarkStart w:id="8" w:name="sub_13"/>
      <w:r w:rsidRPr="000D7653">
        <w:rPr>
          <w:rFonts w:ascii="Times New Roman" w:hAnsi="Times New Roman" w:cs="Times New Roman"/>
          <w:sz w:val="24"/>
          <w:szCs w:val="24"/>
        </w:rPr>
        <w:t>1.3. Требования к порядку информирования о предоставлении муниципальной услуги</w:t>
      </w:r>
    </w:p>
    <w:p w:rsidR="008E0E73" w:rsidRPr="000D7653" w:rsidRDefault="008E0E73" w:rsidP="005C6A3D">
      <w:pPr>
        <w:spacing w:line="240" w:lineRule="auto"/>
        <w:jc w:val="both"/>
        <w:rPr>
          <w:rFonts w:ascii="Times New Roman" w:hAnsi="Times New Roman" w:cs="Times New Roman"/>
          <w:sz w:val="24"/>
          <w:szCs w:val="24"/>
          <w:lang w:eastAsia="ar-SA"/>
        </w:rPr>
      </w:pPr>
      <w:r w:rsidRPr="000D7653">
        <w:rPr>
          <w:rFonts w:ascii="Times New Roman" w:hAnsi="Times New Roman" w:cs="Times New Roman"/>
          <w:sz w:val="24"/>
          <w:szCs w:val="24"/>
          <w:lang w:eastAsia="ar-SA"/>
        </w:rPr>
        <w:t xml:space="preserve">Информация о месте нахождения и графике работы Администрации </w:t>
      </w:r>
      <w:r>
        <w:rPr>
          <w:rFonts w:ascii="Times New Roman" w:hAnsi="Times New Roman" w:cs="Times New Roman"/>
          <w:sz w:val="24"/>
          <w:szCs w:val="24"/>
          <w:lang w:eastAsia="ar-SA"/>
        </w:rPr>
        <w:t>Лощиновского</w:t>
      </w:r>
      <w:r w:rsidRPr="000D7653">
        <w:rPr>
          <w:rFonts w:ascii="Times New Roman" w:hAnsi="Times New Roman" w:cs="Times New Roman"/>
          <w:sz w:val="24"/>
          <w:szCs w:val="24"/>
          <w:lang w:eastAsia="ar-SA"/>
        </w:rPr>
        <w:t xml:space="preserve"> сельского поселения  (далее – администрация), Многофункционального центра предоставления государственных и муниципальных услуг (далее - МФЦ)</w:t>
      </w:r>
    </w:p>
    <w:p w:rsidR="008E0E73" w:rsidRPr="000D7653" w:rsidRDefault="008E0E73" w:rsidP="000D7653">
      <w:pPr>
        <w:spacing w:line="240" w:lineRule="auto"/>
        <w:jc w:val="both"/>
        <w:rPr>
          <w:rFonts w:ascii="Times New Roman" w:hAnsi="Times New Roman" w:cs="Times New Roman"/>
          <w:sz w:val="24"/>
          <w:szCs w:val="24"/>
          <w:lang w:eastAsia="ar-SA"/>
        </w:rPr>
      </w:pPr>
      <w:r w:rsidRPr="000D7653">
        <w:rPr>
          <w:rFonts w:ascii="Times New Roman" w:hAnsi="Times New Roman" w:cs="Times New Roman"/>
          <w:sz w:val="24"/>
          <w:szCs w:val="24"/>
          <w:lang w:eastAsia="ar-SA"/>
        </w:rPr>
        <w:t>Место нахождения администрации и почтовый адрес:</w:t>
      </w:r>
    </w:p>
    <w:p w:rsidR="008E0E73" w:rsidRPr="000D7653" w:rsidRDefault="008E0E73" w:rsidP="000D7653">
      <w:pPr>
        <w:pStyle w:val="Heading1"/>
        <w:shd w:val="clear" w:color="auto" w:fill="FFFFFF"/>
        <w:spacing w:before="0" w:after="0"/>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403155</w:t>
      </w:r>
      <w:r w:rsidRPr="000D7653">
        <w:rPr>
          <w:rFonts w:ascii="Times New Roman" w:hAnsi="Times New Roman" w:cs="Times New Roman"/>
          <w:b w:val="0"/>
          <w:bCs w:val="0"/>
          <w:color w:val="auto"/>
          <w:sz w:val="24"/>
          <w:szCs w:val="24"/>
        </w:rPr>
        <w:t>, Волгоградская область</w:t>
      </w:r>
      <w:r>
        <w:rPr>
          <w:rFonts w:ascii="Times New Roman" w:hAnsi="Times New Roman" w:cs="Times New Roman"/>
          <w:b w:val="0"/>
          <w:bCs w:val="0"/>
          <w:color w:val="auto"/>
          <w:sz w:val="24"/>
          <w:szCs w:val="24"/>
        </w:rPr>
        <w:t>, Урюпинский р-н, х.Лощиновский</w:t>
      </w:r>
      <w:r w:rsidRPr="000D7653">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ул.9 Мая,30</w:t>
      </w:r>
    </w:p>
    <w:p w:rsidR="008E0E7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 График работы Администрации: </w:t>
      </w:r>
      <w:r>
        <w:rPr>
          <w:rFonts w:ascii="Times New Roman" w:hAnsi="Times New Roman" w:cs="Times New Roman"/>
          <w:sz w:val="24"/>
          <w:szCs w:val="24"/>
        </w:rPr>
        <w:t>понедельник с 8-00ч до 17-00ч.</w:t>
      </w:r>
    </w:p>
    <w:p w:rsidR="008E0E73" w:rsidRDefault="008E0E73" w:rsidP="000D7653">
      <w:pPr>
        <w:spacing w:line="240" w:lineRule="auto"/>
        <w:rPr>
          <w:rFonts w:ascii="Times New Roman" w:hAnsi="Times New Roman" w:cs="Times New Roman"/>
          <w:sz w:val="24"/>
          <w:szCs w:val="24"/>
        </w:rPr>
      </w:pPr>
      <w:r>
        <w:rPr>
          <w:rFonts w:ascii="Times New Roman" w:hAnsi="Times New Roman" w:cs="Times New Roman"/>
          <w:sz w:val="24"/>
          <w:szCs w:val="24"/>
        </w:rPr>
        <w:t xml:space="preserve">                                                          Вторник</w:t>
      </w:r>
      <w:r w:rsidRPr="005C6A3D">
        <w:rPr>
          <w:rFonts w:ascii="Times New Roman" w:hAnsi="Times New Roman" w:cs="Times New Roman"/>
          <w:sz w:val="24"/>
          <w:szCs w:val="24"/>
        </w:rPr>
        <w:t xml:space="preserve"> </w:t>
      </w:r>
      <w:r>
        <w:rPr>
          <w:rFonts w:ascii="Times New Roman" w:hAnsi="Times New Roman" w:cs="Times New Roman"/>
          <w:sz w:val="24"/>
          <w:szCs w:val="24"/>
        </w:rPr>
        <w:t xml:space="preserve">       с 8-00ч до 17-00ч.</w:t>
      </w:r>
    </w:p>
    <w:p w:rsidR="008E0E73" w:rsidRDefault="008E0E73" w:rsidP="005C6A3D">
      <w:pPr>
        <w:tabs>
          <w:tab w:val="left" w:pos="453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Среда</w:t>
      </w:r>
      <w:r>
        <w:rPr>
          <w:rFonts w:ascii="Times New Roman" w:hAnsi="Times New Roman" w:cs="Times New Roman"/>
          <w:sz w:val="24"/>
          <w:szCs w:val="24"/>
        </w:rPr>
        <w:tab/>
        <w:t xml:space="preserve">     с 8-00ч до 17-00ч.</w:t>
      </w:r>
    </w:p>
    <w:p w:rsidR="008E0E73" w:rsidRDefault="008E0E73" w:rsidP="000D7653">
      <w:pPr>
        <w:spacing w:line="240" w:lineRule="auto"/>
        <w:rPr>
          <w:rFonts w:ascii="Times New Roman" w:hAnsi="Times New Roman" w:cs="Times New Roman"/>
          <w:sz w:val="24"/>
          <w:szCs w:val="24"/>
        </w:rPr>
      </w:pPr>
      <w:r>
        <w:rPr>
          <w:rFonts w:ascii="Times New Roman" w:hAnsi="Times New Roman" w:cs="Times New Roman"/>
          <w:sz w:val="24"/>
          <w:szCs w:val="24"/>
        </w:rPr>
        <w:t xml:space="preserve">                                                          Четверг</w:t>
      </w:r>
      <w:r w:rsidRPr="005C6A3D">
        <w:rPr>
          <w:rFonts w:ascii="Times New Roman" w:hAnsi="Times New Roman" w:cs="Times New Roman"/>
          <w:sz w:val="24"/>
          <w:szCs w:val="24"/>
        </w:rPr>
        <w:t xml:space="preserve"> </w:t>
      </w:r>
      <w:r>
        <w:rPr>
          <w:rFonts w:ascii="Times New Roman" w:hAnsi="Times New Roman" w:cs="Times New Roman"/>
          <w:sz w:val="24"/>
          <w:szCs w:val="24"/>
        </w:rPr>
        <w:t xml:space="preserve">        с 8-00ч до 17-00ч.</w:t>
      </w:r>
    </w:p>
    <w:p w:rsidR="008E0E73" w:rsidRPr="000D7653" w:rsidRDefault="008E0E73" w:rsidP="000D7653">
      <w:pPr>
        <w:spacing w:line="240" w:lineRule="auto"/>
        <w:rPr>
          <w:rFonts w:ascii="Times New Roman" w:hAnsi="Times New Roman" w:cs="Times New Roman"/>
          <w:sz w:val="24"/>
          <w:szCs w:val="24"/>
        </w:rPr>
      </w:pPr>
      <w:r>
        <w:rPr>
          <w:rFonts w:ascii="Times New Roman" w:hAnsi="Times New Roman" w:cs="Times New Roman"/>
          <w:sz w:val="24"/>
          <w:szCs w:val="24"/>
        </w:rPr>
        <w:t xml:space="preserve">                                                          Пятница       </w:t>
      </w:r>
      <w:r w:rsidRPr="005C6A3D">
        <w:rPr>
          <w:rFonts w:ascii="Times New Roman" w:hAnsi="Times New Roman" w:cs="Times New Roman"/>
          <w:sz w:val="24"/>
          <w:szCs w:val="24"/>
        </w:rPr>
        <w:t xml:space="preserve"> </w:t>
      </w:r>
      <w:r>
        <w:rPr>
          <w:rFonts w:ascii="Times New Roman" w:hAnsi="Times New Roman" w:cs="Times New Roman"/>
          <w:sz w:val="24"/>
          <w:szCs w:val="24"/>
        </w:rPr>
        <w:t>с 8-00ч до 17-00ч.</w:t>
      </w:r>
      <w:r w:rsidRPr="005C6A3D">
        <w:rPr>
          <w:rFonts w:ascii="Times New Roman" w:hAnsi="Times New Roman" w:cs="Times New Roman"/>
          <w:sz w:val="24"/>
          <w:szCs w:val="24"/>
        </w:rPr>
        <w:t>.</w:t>
      </w:r>
    </w:p>
    <w:p w:rsidR="008E0E73" w:rsidRPr="000D7653" w:rsidRDefault="008E0E73" w:rsidP="000D765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7653">
        <w:rPr>
          <w:rFonts w:ascii="Times New Roman" w:hAnsi="Times New Roman" w:cs="Times New Roman"/>
          <w:sz w:val="24"/>
          <w:szCs w:val="24"/>
        </w:rPr>
        <w:t>Выходные дни суббота и воскресенье.</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Продолжительность рабочего дня, предшествующего нерабочему праздничному дню, уменьшается на один час.</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Справочные телефоны</w:t>
      </w:r>
      <w:r>
        <w:rPr>
          <w:rFonts w:ascii="Times New Roman" w:hAnsi="Times New Roman" w:cs="Times New Roman"/>
          <w:sz w:val="24"/>
          <w:szCs w:val="24"/>
        </w:rPr>
        <w:t xml:space="preserve"> Администрации: 8(84442) 9-55-22</w:t>
      </w:r>
    </w:p>
    <w:bookmarkEnd w:id="8"/>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Официальный сайт Администрации</w:t>
      </w:r>
      <w:r>
        <w:rPr>
          <w:rFonts w:ascii="Times New Roman" w:hAnsi="Times New Roman" w:cs="Times New Roman"/>
          <w:sz w:val="24"/>
          <w:szCs w:val="24"/>
        </w:rPr>
        <w:t xml:space="preserve"> Урюпинского муниципального района:</w:t>
      </w:r>
      <w:r>
        <w:rPr>
          <w:rFonts w:ascii="Times New Roman" w:hAnsi="Times New Roman" w:cs="Times New Roman"/>
          <w:sz w:val="24"/>
          <w:szCs w:val="24"/>
          <w:lang w:val="en-US"/>
        </w:rPr>
        <w:t>www</w:t>
      </w:r>
      <w:r w:rsidRPr="00B33652">
        <w:rPr>
          <w:rFonts w:ascii="Times New Roman" w:hAnsi="Times New Roman" w:cs="Times New Roman"/>
          <w:sz w:val="24"/>
          <w:szCs w:val="24"/>
        </w:rPr>
        <w:t>.</w:t>
      </w:r>
      <w:r>
        <w:rPr>
          <w:rFonts w:ascii="Times New Roman" w:hAnsi="Times New Roman" w:cs="Times New Roman"/>
          <w:sz w:val="24"/>
          <w:szCs w:val="24"/>
          <w:lang w:val="en-US"/>
        </w:rPr>
        <w:t>umr</w:t>
      </w:r>
      <w:r>
        <w:rPr>
          <w:rFonts w:ascii="Times New Roman" w:hAnsi="Times New Roman" w:cs="Times New Roman"/>
          <w:sz w:val="24"/>
          <w:szCs w:val="24"/>
        </w:rPr>
        <w:t>34</w:t>
      </w:r>
      <w:r w:rsidRPr="000D7653">
        <w:rPr>
          <w:rFonts w:ascii="Times New Roman" w:hAnsi="Times New Roman" w:cs="Times New Roman"/>
          <w:sz w:val="24"/>
          <w:szCs w:val="24"/>
        </w:rPr>
        <w:t xml:space="preserve">.ru/ </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Электронный адрес Администрации: </w:t>
      </w:r>
      <w:r>
        <w:rPr>
          <w:rFonts w:ascii="Times New Roman" w:hAnsi="Times New Roman" w:cs="Times New Roman"/>
          <w:sz w:val="24"/>
          <w:szCs w:val="24"/>
        </w:rPr>
        <w:t xml:space="preserve">  </w:t>
      </w:r>
      <w:hyperlink r:id="rId9" w:history="1">
        <w:r w:rsidRPr="001B3684">
          <w:rPr>
            <w:rStyle w:val="Hyperlink"/>
            <w:rFonts w:ascii="Times New Roman" w:hAnsi="Times New Roman" w:cs="Times New Roman"/>
            <w:sz w:val="24"/>
            <w:szCs w:val="24"/>
          </w:rPr>
          <w:t>ra_urup18sp@volganet.ru</w:t>
        </w:r>
      </w:hyperlink>
      <w:r w:rsidRPr="000D7653">
        <w:rPr>
          <w:rFonts w:ascii="Times New Roman" w:hAnsi="Times New Roman" w:cs="Times New Roman"/>
          <w:sz w:val="24"/>
          <w:szCs w:val="24"/>
        </w:rPr>
        <w:t>   </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Почтовый адрес МАУ "Урюпинский МФЦ"6 403113, Волгоградская область, г. Урюпинск, Пр. Ленина, 103</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Телефон: 8(84442) 4-10-28</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Официальный сайт МАУ "Урюпинский МФЦ": http://mfc.urupinsk.net/</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Электронный адрес МАУ "Урюпинский МФЦ": </w:t>
      </w:r>
      <w:hyperlink r:id="rId10" w:history="1">
        <w:r w:rsidRPr="000D7653">
          <w:rPr>
            <w:rFonts w:ascii="Times New Roman" w:hAnsi="Times New Roman" w:cs="Times New Roman"/>
            <w:sz w:val="24"/>
            <w:szCs w:val="24"/>
          </w:rPr>
          <w:t>mau-mfc@yandex.ru</w:t>
        </w:r>
      </w:hyperlink>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Адрес единого портала государственных и муниципальных услуг (функций): </w:t>
      </w:r>
      <w:hyperlink r:id="rId11" w:history="1">
        <w:r w:rsidRPr="000D7653">
          <w:rPr>
            <w:rFonts w:ascii="Times New Roman" w:hAnsi="Times New Roman" w:cs="Times New Roman"/>
            <w:sz w:val="24"/>
            <w:szCs w:val="24"/>
          </w:rPr>
          <w:t>http://www.gosuslugi.ru</w:t>
        </w:r>
      </w:hyperlink>
      <w:r w:rsidRPr="000D7653">
        <w:rPr>
          <w:rFonts w:ascii="Times New Roman" w:hAnsi="Times New Roman" w:cs="Times New Roman"/>
          <w:sz w:val="24"/>
          <w:szCs w:val="24"/>
        </w:rPr>
        <w:t>;</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Адрес регионального портала: </w:t>
      </w:r>
      <w:hyperlink r:id="rId12" w:history="1">
        <w:r w:rsidRPr="000D7653">
          <w:rPr>
            <w:rFonts w:ascii="Times New Roman" w:hAnsi="Times New Roman" w:cs="Times New Roman"/>
            <w:sz w:val="24"/>
            <w:szCs w:val="24"/>
          </w:rPr>
          <w:t>http://34.gosuslugi.ru</w:t>
        </w:r>
      </w:hyperlink>
      <w:r w:rsidRPr="000D7653">
        <w:rPr>
          <w:rFonts w:ascii="Times New Roman" w:hAnsi="Times New Roman" w:cs="Times New Roman"/>
          <w:sz w:val="24"/>
          <w:szCs w:val="24"/>
        </w:rPr>
        <w:t>.</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xml:space="preserve">1.4. Порядок получения информации заявителями по вопросам предоставления муниципальной услуги. </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xml:space="preserve">1.4.1. Информирование заявителей о предоставлении муниципальной услуги осуществляется </w:t>
      </w:r>
      <w:r w:rsidRPr="000D7653">
        <w:rPr>
          <w:rFonts w:ascii="Times New Roman" w:hAnsi="Times New Roman" w:cs="Times New Roman"/>
          <w:kern w:val="2"/>
          <w:sz w:val="24"/>
          <w:szCs w:val="24"/>
          <w:lang w:eastAsia="ar-SA"/>
        </w:rPr>
        <w:t xml:space="preserve">должностным лицом администрации, ответственным за предоставление муниципальной услуги. </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xml:space="preserve">С момента регистрации должностным лицом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при личном устном обращении, по контактному телефону, а также на официальном сайте администрации </w:t>
      </w:r>
      <w:r>
        <w:rPr>
          <w:rFonts w:ascii="Times New Roman" w:hAnsi="Times New Roman" w:cs="Times New Roman"/>
          <w:sz w:val="24"/>
          <w:szCs w:val="24"/>
        </w:rPr>
        <w:t>Лощиновского</w:t>
      </w:r>
      <w:r w:rsidRPr="000D7653">
        <w:rPr>
          <w:rFonts w:ascii="Times New Roman" w:hAnsi="Times New Roman" w:cs="Times New Roman"/>
          <w:sz w:val="24"/>
          <w:szCs w:val="24"/>
        </w:rPr>
        <w:t xml:space="preserve"> сельского поселения и на информационном стенде, расположенном при входе в здание администрации. </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xml:space="preserve">Информацию  о ходе предоставления муниципальной услуги  можно получить у должностного лица администрации, ответственного за предоставление муниципальной услуги по телефону:  </w:t>
      </w:r>
      <w:r w:rsidRPr="000D7653">
        <w:rPr>
          <w:rFonts w:ascii="Times New Roman" w:hAnsi="Times New Roman" w:cs="Times New Roman"/>
          <w:sz w:val="24"/>
          <w:szCs w:val="24"/>
          <w:shd w:val="clear" w:color="auto" w:fill="FFFFFF"/>
        </w:rPr>
        <w:t>8(84442) 4-69-37</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xml:space="preserve">Должностное лицо администрации, ответственное за предоставление муниципальной услуги, осуществляет информирование по следующим направлениям:   </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о местонахождении и графике работы администрации;</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о справочных телефонах администрации, о почтовом адресе администрации;</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8E0E73" w:rsidRPr="000D7653" w:rsidRDefault="008E0E73" w:rsidP="005C6A3D">
      <w:pPr>
        <w:autoSpaceDE w:val="0"/>
        <w:autoSpaceDN w:val="0"/>
        <w:adjustRightInd w:val="0"/>
        <w:spacing w:line="240" w:lineRule="auto"/>
        <w:jc w:val="both"/>
        <w:rPr>
          <w:rFonts w:ascii="Times New Roman" w:hAnsi="Times New Roman" w:cs="Times New Roman"/>
          <w:strike/>
          <w:sz w:val="24"/>
          <w:szCs w:val="24"/>
          <w:u w:val="single"/>
        </w:rPr>
      </w:pPr>
      <w:r w:rsidRPr="000D7653">
        <w:rPr>
          <w:rFonts w:ascii="Times New Roman" w:hAnsi="Times New Roman" w:cs="Times New Roman"/>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о порядке, форме и месте размещения информации указанной в настоящем пункте административного регламента информации.</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Основными требованиями к консультации заявителей являются:</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своевременность;</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четкость в изложении материала;</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наглядность форм подачи материала;</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 удобство и доступность.</w:t>
      </w:r>
    </w:p>
    <w:p w:rsidR="008E0E73" w:rsidRPr="000D7653" w:rsidRDefault="008E0E73" w:rsidP="005C6A3D">
      <w:pPr>
        <w:pStyle w:val="ConsPlusNormal"/>
        <w:widowControl/>
        <w:ind w:firstLine="0"/>
        <w:jc w:val="both"/>
        <w:rPr>
          <w:rFonts w:ascii="Times New Roman" w:hAnsi="Times New Roman" w:cs="Times New Roman"/>
          <w:sz w:val="24"/>
          <w:szCs w:val="24"/>
          <w:u w:val="single"/>
        </w:rPr>
      </w:pPr>
      <w:r w:rsidRPr="000D7653">
        <w:rPr>
          <w:rFonts w:ascii="Times New Roman" w:hAnsi="Times New Roman" w:cs="Times New Roman"/>
          <w:sz w:val="24"/>
          <w:szCs w:val="24"/>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1.4.2. Информирование заявителей в администрации осуществляется в форме:</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информационных материалов, которые размещаются на официальном сайте администрации, на региональном портале, едином портале и на информационных стендах, размещенных в помещении администрации.</w:t>
      </w:r>
    </w:p>
    <w:p w:rsidR="008E0E73" w:rsidRPr="000D7653" w:rsidRDefault="008E0E73" w:rsidP="005C6A3D">
      <w:pPr>
        <w:pStyle w:val="ConsPlusNormal"/>
        <w:widowControl/>
        <w:ind w:firstLine="0"/>
        <w:jc w:val="both"/>
        <w:rPr>
          <w:rFonts w:ascii="Times New Roman" w:hAnsi="Times New Roman" w:cs="Times New Roman"/>
          <w:sz w:val="24"/>
          <w:szCs w:val="24"/>
        </w:rPr>
      </w:pPr>
      <w:r w:rsidRPr="000D7653">
        <w:rPr>
          <w:rFonts w:ascii="Times New Roman" w:hAnsi="Times New Roman" w:cs="Times New Roman"/>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8E0E73" w:rsidRPr="000D7653" w:rsidRDefault="008E0E73" w:rsidP="005C6A3D">
      <w:pPr>
        <w:pStyle w:val="ConsPlusNormal"/>
        <w:widowControl/>
        <w:ind w:firstLine="0"/>
        <w:jc w:val="both"/>
        <w:rPr>
          <w:rFonts w:ascii="Times New Roman" w:hAnsi="Times New Roman" w:cs="Times New Roman"/>
          <w:kern w:val="1"/>
          <w:sz w:val="24"/>
          <w:szCs w:val="24"/>
        </w:rPr>
      </w:pPr>
      <w:r w:rsidRPr="000D7653">
        <w:rPr>
          <w:rFonts w:ascii="Times New Roman" w:hAnsi="Times New Roman" w:cs="Times New Roman"/>
          <w:sz w:val="24"/>
          <w:szCs w:val="24"/>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w:t>
      </w:r>
      <w:r w:rsidRPr="000D7653">
        <w:rPr>
          <w:rFonts w:ascii="Times New Roman" w:hAnsi="Times New Roman" w:cs="Times New Roman"/>
          <w:kern w:val="1"/>
          <w:sz w:val="24"/>
          <w:szCs w:val="24"/>
        </w:rPr>
        <w:t>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1.4.4. На информационных стендах и на официальном сайте администрации размещаются следующие материалы:</w:t>
      </w:r>
    </w:p>
    <w:p w:rsidR="008E0E73" w:rsidRPr="000D7653" w:rsidRDefault="008E0E73" w:rsidP="005C6A3D">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8E0E73" w:rsidRPr="000D7653" w:rsidRDefault="008E0E73" w:rsidP="005C6A3D">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адреса, номера телефонов и факсов, график работы администрации;</w:t>
      </w:r>
    </w:p>
    <w:p w:rsidR="008E0E73" w:rsidRPr="000D7653" w:rsidRDefault="008E0E73" w:rsidP="005C6A3D">
      <w:pPr>
        <w:pStyle w:val="NormalWeb"/>
        <w:spacing w:before="0" w:beforeAutospacing="0"/>
        <w:jc w:val="both"/>
      </w:pPr>
      <w:r w:rsidRPr="000D7653">
        <w:t>- адреса, номера телефонов и факсов органов и организаций, участвующих в предоставлении муниципальной услуги;</w:t>
      </w:r>
    </w:p>
    <w:p w:rsidR="008E0E73" w:rsidRPr="000D7653" w:rsidRDefault="008E0E73" w:rsidP="005C6A3D">
      <w:pPr>
        <w:pStyle w:val="NormalWeb"/>
        <w:spacing w:before="0" w:beforeAutospacing="0" w:after="0"/>
        <w:jc w:val="both"/>
      </w:pPr>
      <w:r w:rsidRPr="000D7653">
        <w:t>- текст настоящего административного регламента;</w:t>
      </w:r>
    </w:p>
    <w:p w:rsidR="008E0E73" w:rsidRPr="000D7653" w:rsidRDefault="008E0E73" w:rsidP="005C6A3D">
      <w:pPr>
        <w:pStyle w:val="NormalWeb"/>
        <w:spacing w:before="0" w:beforeAutospacing="0" w:after="0"/>
        <w:jc w:val="both"/>
      </w:pPr>
      <w:r w:rsidRPr="000D7653">
        <w:t>- исчерпывающий перечень документов, которые заявитель самостоятельно представляет в администрацию для получения муниципальной услуги;</w:t>
      </w:r>
    </w:p>
    <w:p w:rsidR="008E0E73" w:rsidRPr="000D7653" w:rsidRDefault="008E0E73" w:rsidP="005C6A3D">
      <w:pPr>
        <w:pStyle w:val="NormalWeb"/>
        <w:spacing w:before="0" w:beforeAutospacing="0" w:after="0"/>
        <w:jc w:val="both"/>
      </w:pPr>
      <w:r w:rsidRPr="000D7653">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8E0E73" w:rsidRPr="000D7653" w:rsidRDefault="008E0E73" w:rsidP="005C6A3D">
      <w:pPr>
        <w:pStyle w:val="NormalWeb"/>
        <w:spacing w:before="0" w:beforeAutospacing="0" w:after="0"/>
        <w:jc w:val="both"/>
      </w:pPr>
      <w:r w:rsidRPr="000D7653">
        <w:t>- досудебный  (внесудебный)  порядок обжалования решений и действий (бездействий) администрации, специалистов администрации;- блок - схема, наглядно отображающая последовательность прохождения всех административных процедур (приложение №2 к административному регламенту);</w:t>
      </w:r>
    </w:p>
    <w:p w:rsidR="008E0E73" w:rsidRPr="000D7653" w:rsidRDefault="008E0E73" w:rsidP="005C6A3D">
      <w:pPr>
        <w:pStyle w:val="NormalWeb"/>
        <w:spacing w:before="0" w:beforeAutospacing="0" w:after="0"/>
        <w:jc w:val="both"/>
      </w:pPr>
      <w:r w:rsidRPr="000D7653">
        <w:t>- исчерпывающий перечень оснований для отказа в предоставлении муниципальной услуги;</w:t>
      </w:r>
    </w:p>
    <w:p w:rsidR="008E0E73" w:rsidRPr="000D7653" w:rsidRDefault="008E0E73" w:rsidP="005C6A3D">
      <w:pPr>
        <w:pStyle w:val="NormalWeb"/>
        <w:spacing w:before="0" w:beforeAutospacing="0" w:after="0"/>
        <w:jc w:val="both"/>
      </w:pPr>
      <w:r w:rsidRPr="000D7653">
        <w:t xml:space="preserve">- адреса электронной почты администрации, официального сайта администрации </w:t>
      </w:r>
      <w:r>
        <w:t>Лощиновского</w:t>
      </w:r>
      <w:r w:rsidRPr="000D7653">
        <w:t xml:space="preserve"> сельского поселения, адрес регионального портала, адрес федерального портала.</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E0E73" w:rsidRPr="000D7653" w:rsidRDefault="008E0E73" w:rsidP="005C6A3D">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pStyle w:val="Heading1"/>
        <w:rPr>
          <w:rFonts w:ascii="Times New Roman" w:hAnsi="Times New Roman" w:cs="Times New Roman"/>
          <w:color w:val="auto"/>
          <w:sz w:val="24"/>
          <w:szCs w:val="24"/>
        </w:rPr>
      </w:pPr>
      <w:bookmarkStart w:id="9" w:name="sub_200"/>
      <w:r w:rsidRPr="000D7653">
        <w:rPr>
          <w:rFonts w:ascii="Times New Roman" w:hAnsi="Times New Roman" w:cs="Times New Roman"/>
          <w:color w:val="auto"/>
          <w:sz w:val="24"/>
          <w:szCs w:val="24"/>
        </w:rPr>
        <w:t>II. Стандарт предоставление муниципальной услуги</w:t>
      </w:r>
    </w:p>
    <w:bookmarkEnd w:id="9"/>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5C6A3D">
      <w:pPr>
        <w:spacing w:line="240" w:lineRule="auto"/>
        <w:rPr>
          <w:rFonts w:ascii="Times New Roman" w:hAnsi="Times New Roman" w:cs="Times New Roman"/>
          <w:sz w:val="24"/>
          <w:szCs w:val="24"/>
        </w:rPr>
      </w:pPr>
      <w:bookmarkStart w:id="10" w:name="sub_21"/>
      <w:r w:rsidRPr="000D7653">
        <w:rPr>
          <w:rFonts w:ascii="Times New Roman" w:hAnsi="Times New Roman" w:cs="Times New Roman"/>
          <w:sz w:val="24"/>
          <w:szCs w:val="24"/>
        </w:rPr>
        <w:t>2.1. Наименование муниципальной услуги:</w:t>
      </w:r>
    </w:p>
    <w:bookmarkEnd w:id="10"/>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Принятие решения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11" w:name="sub_22"/>
      <w:r w:rsidRPr="000D7653">
        <w:rPr>
          <w:rFonts w:ascii="Times New Roman" w:hAnsi="Times New Roman" w:cs="Times New Roman"/>
          <w:sz w:val="24"/>
          <w:szCs w:val="24"/>
        </w:rPr>
        <w:t>2.2. Наименование органа, предоставляющего муниципальную услугу</w:t>
      </w:r>
    </w:p>
    <w:p w:rsidR="008E0E73" w:rsidRPr="000D7653" w:rsidRDefault="008E0E73" w:rsidP="000D7653">
      <w:pPr>
        <w:spacing w:line="240" w:lineRule="auto"/>
        <w:rPr>
          <w:rFonts w:ascii="Times New Roman" w:hAnsi="Times New Roman" w:cs="Times New Roman"/>
          <w:sz w:val="24"/>
          <w:szCs w:val="24"/>
        </w:rPr>
      </w:pPr>
      <w:bookmarkStart w:id="12" w:name="sub_221"/>
      <w:bookmarkEnd w:id="11"/>
      <w:r w:rsidRPr="000D7653">
        <w:rPr>
          <w:rFonts w:ascii="Times New Roman" w:hAnsi="Times New Roman" w:cs="Times New Roman"/>
          <w:sz w:val="24"/>
          <w:szCs w:val="24"/>
        </w:rPr>
        <w:t>2.2.1. Предоставление муниципальной услуги осуществляется Администрацией.</w:t>
      </w:r>
    </w:p>
    <w:p w:rsidR="008E0E73" w:rsidRPr="000D7653" w:rsidRDefault="008E0E73" w:rsidP="000D7653">
      <w:pPr>
        <w:spacing w:line="240" w:lineRule="auto"/>
        <w:rPr>
          <w:rFonts w:ascii="Times New Roman" w:hAnsi="Times New Roman" w:cs="Times New Roman"/>
          <w:sz w:val="24"/>
          <w:szCs w:val="24"/>
        </w:rPr>
      </w:pPr>
      <w:bookmarkStart w:id="13" w:name="sub_222"/>
      <w:bookmarkEnd w:id="12"/>
      <w:r w:rsidRPr="000D7653">
        <w:rPr>
          <w:rFonts w:ascii="Times New Roman" w:hAnsi="Times New Roman" w:cs="Times New Roman"/>
          <w:sz w:val="24"/>
          <w:szCs w:val="24"/>
        </w:rPr>
        <w:t>2.2.2. В целях получения информации и документов, необходимых для принятия решения о предоставлении земельных участков, предоставление муниципальной услуги осуществляется Администрацией во взаимодействии с:</w:t>
      </w:r>
    </w:p>
    <w:bookmarkEnd w:id="13"/>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Управлением Федеральной службы по государственной регистрации, кадастра и картографии по Волгоградской области.</w:t>
      </w:r>
    </w:p>
    <w:p w:rsidR="008E0E73" w:rsidRPr="000D7653" w:rsidRDefault="008E0E73" w:rsidP="000D7653">
      <w:pPr>
        <w:spacing w:line="240" w:lineRule="auto"/>
        <w:rPr>
          <w:rFonts w:ascii="Times New Roman" w:hAnsi="Times New Roman" w:cs="Times New Roman"/>
          <w:sz w:val="24"/>
          <w:szCs w:val="24"/>
        </w:rPr>
      </w:pPr>
      <w:bookmarkStart w:id="14" w:name="sub_223"/>
      <w:r w:rsidRPr="000D7653">
        <w:rPr>
          <w:rFonts w:ascii="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8E0E73" w:rsidRPr="000D7653" w:rsidRDefault="008E0E73" w:rsidP="000D7653">
      <w:pPr>
        <w:spacing w:line="240" w:lineRule="auto"/>
        <w:rPr>
          <w:rFonts w:ascii="Times New Roman" w:hAnsi="Times New Roman" w:cs="Times New Roman"/>
          <w:sz w:val="24"/>
          <w:szCs w:val="24"/>
        </w:rPr>
      </w:pPr>
      <w:bookmarkStart w:id="15" w:name="sub_23"/>
      <w:bookmarkEnd w:id="14"/>
      <w:r w:rsidRPr="000D7653">
        <w:rPr>
          <w:rFonts w:ascii="Times New Roman" w:hAnsi="Times New Roman" w:cs="Times New Roman"/>
          <w:sz w:val="24"/>
          <w:szCs w:val="24"/>
        </w:rPr>
        <w:t>2.3. Описание результата предоставления муниципальной услуги</w:t>
      </w:r>
    </w:p>
    <w:bookmarkEnd w:id="15"/>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Результатом предоставления муниципальной услуги является:</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решение Администрации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 решение Администрации об отказе в утверждении схемы расположения земельного участка или земельных участков на кадастровом плане территории </w:t>
      </w:r>
    </w:p>
    <w:p w:rsidR="008E0E73" w:rsidRPr="000D7653" w:rsidRDefault="008E0E73" w:rsidP="000D7653">
      <w:pPr>
        <w:spacing w:line="240" w:lineRule="auto"/>
        <w:rPr>
          <w:rFonts w:ascii="Times New Roman" w:hAnsi="Times New Roman" w:cs="Times New Roman"/>
          <w:sz w:val="24"/>
          <w:szCs w:val="24"/>
        </w:rPr>
      </w:pPr>
      <w:bookmarkStart w:id="16" w:name="sub_24"/>
      <w:r w:rsidRPr="000D7653">
        <w:rPr>
          <w:rFonts w:ascii="Times New Roman" w:hAnsi="Times New Roman" w:cs="Times New Roman"/>
          <w:sz w:val="24"/>
          <w:szCs w:val="24"/>
        </w:rPr>
        <w:t>2.4. Срок предоставления муниципальной услуги</w:t>
      </w:r>
    </w:p>
    <w:p w:rsidR="008E0E73" w:rsidRPr="000D7653" w:rsidRDefault="008E0E73" w:rsidP="000D7653">
      <w:pPr>
        <w:spacing w:line="240" w:lineRule="auto"/>
        <w:rPr>
          <w:rFonts w:ascii="Times New Roman" w:hAnsi="Times New Roman" w:cs="Times New Roman"/>
          <w:sz w:val="24"/>
          <w:szCs w:val="24"/>
        </w:rPr>
      </w:pPr>
      <w:bookmarkStart w:id="17" w:name="sub_241"/>
      <w:bookmarkEnd w:id="16"/>
      <w:r w:rsidRPr="000D7653">
        <w:rPr>
          <w:rFonts w:ascii="Times New Roman" w:hAnsi="Times New Roman" w:cs="Times New Roman"/>
          <w:sz w:val="24"/>
          <w:szCs w:val="24"/>
        </w:rPr>
        <w:t>2.4.1. Срок со дня поступления заявления по день принятия Администрацией решения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 и выдачи (направления) его Заявителю (с учетом необходимости обращения в органы (организации), участвующие в предоставлении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в предоставлении земельного участка, находящегося в государственной или муниципальной собственности, на котором расположены здание, сооружение;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муниципальной собственности) - 1 месяц.</w:t>
      </w:r>
    </w:p>
    <w:p w:rsidR="008E0E73" w:rsidRPr="000D7653" w:rsidRDefault="008E0E73" w:rsidP="000D7653">
      <w:pPr>
        <w:spacing w:line="240" w:lineRule="auto"/>
        <w:rPr>
          <w:rFonts w:ascii="Times New Roman" w:hAnsi="Times New Roman" w:cs="Times New Roman"/>
          <w:sz w:val="24"/>
          <w:szCs w:val="24"/>
        </w:rPr>
      </w:pPr>
      <w:bookmarkStart w:id="18" w:name="sub_242"/>
      <w:bookmarkEnd w:id="17"/>
      <w:r w:rsidRPr="000D7653">
        <w:rPr>
          <w:rFonts w:ascii="Times New Roman" w:hAnsi="Times New Roman" w:cs="Times New Roman"/>
          <w:sz w:val="24"/>
          <w:szCs w:val="24"/>
        </w:rPr>
        <w:t>2.4.2. Срок со дня принятия заявления по день принятия Администрацией решения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 и выдачи (направления) его Заявителю (с учетом необходимости обращения в органы (организации), участвующие в предоставлении</w:t>
      </w:r>
    </w:p>
    <w:bookmarkEnd w:id="18"/>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муниципальной услуги) (в случае образования земельного участка для его продажи или предоставления в аренду путем проведения аукциона) - 2 месяца.</w:t>
      </w:r>
    </w:p>
    <w:p w:rsidR="008E0E73" w:rsidRPr="000D7653" w:rsidRDefault="008E0E73" w:rsidP="000D7653">
      <w:pPr>
        <w:spacing w:line="240" w:lineRule="auto"/>
        <w:rPr>
          <w:rFonts w:ascii="Times New Roman" w:hAnsi="Times New Roman" w:cs="Times New Roman"/>
          <w:sz w:val="24"/>
          <w:szCs w:val="24"/>
        </w:rPr>
      </w:pPr>
      <w:bookmarkStart w:id="19" w:name="sub_25"/>
      <w:r w:rsidRPr="000D7653">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8E0E73" w:rsidRPr="000D7653" w:rsidRDefault="008E0E73" w:rsidP="000D7653">
      <w:pPr>
        <w:spacing w:line="240" w:lineRule="auto"/>
        <w:rPr>
          <w:rFonts w:ascii="Times New Roman" w:hAnsi="Times New Roman" w:cs="Times New Roman"/>
          <w:sz w:val="24"/>
          <w:szCs w:val="24"/>
        </w:rPr>
      </w:pPr>
      <w:bookmarkStart w:id="20" w:name="sub_251"/>
      <w:bookmarkEnd w:id="19"/>
      <w:r w:rsidRPr="000D7653">
        <w:rPr>
          <w:rFonts w:ascii="Times New Roman" w:hAnsi="Times New Roman" w:cs="Times New Roman"/>
          <w:sz w:val="24"/>
          <w:szCs w:val="24"/>
        </w:rPr>
        <w:t>2.5.1. Предоставление муниципальной услуги осуществляется в соответствии с:</w:t>
      </w:r>
    </w:p>
    <w:bookmarkEnd w:id="20"/>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fldChar w:fldCharType="begin"/>
      </w:r>
      <w:r w:rsidRPr="000D7653">
        <w:rPr>
          <w:rFonts w:ascii="Times New Roman" w:hAnsi="Times New Roman" w:cs="Times New Roman"/>
          <w:sz w:val="24"/>
          <w:szCs w:val="24"/>
        </w:rPr>
        <w:instrText>HYPERLINK "http://ivo.garant.ru/document?id=12024624&amp;sub=0"</w:instrText>
      </w:r>
      <w:r w:rsidRPr="00D74C5C">
        <w:rPr>
          <w:rFonts w:ascii="Times New Roman" w:hAnsi="Times New Roman" w:cs="Times New Roman"/>
          <w:sz w:val="24"/>
          <w:szCs w:val="24"/>
        </w:rPr>
      </w:r>
      <w:r w:rsidRPr="000D7653">
        <w:rPr>
          <w:rFonts w:ascii="Times New Roman" w:hAnsi="Times New Roman" w:cs="Times New Roman"/>
          <w:sz w:val="24"/>
          <w:szCs w:val="24"/>
        </w:rPr>
        <w:fldChar w:fldCharType="separate"/>
      </w:r>
      <w:r w:rsidRPr="000D7653">
        <w:rPr>
          <w:rStyle w:val="a0"/>
          <w:rFonts w:ascii="Times New Roman" w:hAnsi="Times New Roman" w:cs="Times New Roman"/>
          <w:sz w:val="24"/>
          <w:szCs w:val="24"/>
        </w:rPr>
        <w:t>Земельным кодексом</w:t>
      </w:r>
      <w:r w:rsidRPr="000D7653">
        <w:rPr>
          <w:rFonts w:ascii="Times New Roman" w:hAnsi="Times New Roman" w:cs="Times New Roman"/>
          <w:sz w:val="24"/>
          <w:szCs w:val="24"/>
        </w:rPr>
        <w:fldChar w:fldCharType="end"/>
      </w:r>
      <w:r w:rsidRPr="000D7653">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от 29.10.2001 N 44, ст. 4147);</w:t>
      </w:r>
    </w:p>
    <w:p w:rsidR="008E0E73" w:rsidRPr="000D7653" w:rsidRDefault="008E0E73" w:rsidP="000D7653">
      <w:pPr>
        <w:spacing w:line="240" w:lineRule="auto"/>
        <w:rPr>
          <w:rFonts w:ascii="Times New Roman" w:hAnsi="Times New Roman" w:cs="Times New Roman"/>
          <w:sz w:val="24"/>
          <w:szCs w:val="24"/>
        </w:rPr>
      </w:pPr>
      <w:hyperlink r:id="rId13" w:history="1">
        <w:r w:rsidRPr="000D7653">
          <w:rPr>
            <w:rStyle w:val="a0"/>
            <w:rFonts w:ascii="Times New Roman" w:hAnsi="Times New Roman" w:cs="Times New Roman"/>
            <w:sz w:val="24"/>
            <w:szCs w:val="24"/>
          </w:rPr>
          <w:t>Федеральным законом</w:t>
        </w:r>
      </w:hyperlink>
      <w:r w:rsidRPr="000D7653">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от 28.07.1997 N 30, ст. 3594);</w:t>
      </w:r>
    </w:p>
    <w:p w:rsidR="008E0E73" w:rsidRPr="000D7653" w:rsidRDefault="008E0E73" w:rsidP="000D7653">
      <w:pPr>
        <w:spacing w:line="240" w:lineRule="auto"/>
        <w:rPr>
          <w:rFonts w:ascii="Times New Roman" w:hAnsi="Times New Roman" w:cs="Times New Roman"/>
          <w:sz w:val="24"/>
          <w:szCs w:val="24"/>
        </w:rPr>
      </w:pPr>
      <w:hyperlink r:id="rId14" w:history="1">
        <w:r w:rsidRPr="000D7653">
          <w:rPr>
            <w:rStyle w:val="a0"/>
            <w:rFonts w:ascii="Times New Roman" w:hAnsi="Times New Roman" w:cs="Times New Roman"/>
            <w:sz w:val="24"/>
            <w:szCs w:val="24"/>
          </w:rPr>
          <w:t>Федеральным законом</w:t>
        </w:r>
      </w:hyperlink>
      <w:r w:rsidRPr="000D7653">
        <w:rPr>
          <w:rFonts w:ascii="Times New Roman" w:hAnsi="Times New Roman" w:cs="Times New Roman"/>
          <w:sz w:val="24"/>
          <w:szCs w:val="24"/>
        </w:rPr>
        <w:t xml:space="preserve"> от 24.07.2007 N 221-ФЗ "О государственном кадастре недвижимости" ("Собрание законодательства Российской Федерации от 30.07.2007 N 31, ст. 4017);</w:t>
      </w:r>
    </w:p>
    <w:p w:rsidR="008E0E73" w:rsidRPr="000D7653" w:rsidRDefault="008E0E73" w:rsidP="000D7653">
      <w:pPr>
        <w:spacing w:line="240" w:lineRule="auto"/>
        <w:rPr>
          <w:rFonts w:ascii="Times New Roman" w:hAnsi="Times New Roman" w:cs="Times New Roman"/>
          <w:sz w:val="24"/>
          <w:szCs w:val="24"/>
        </w:rPr>
      </w:pPr>
      <w:hyperlink r:id="rId15" w:history="1">
        <w:r w:rsidRPr="000D7653">
          <w:rPr>
            <w:rStyle w:val="a0"/>
            <w:rFonts w:ascii="Times New Roman" w:hAnsi="Times New Roman" w:cs="Times New Roman"/>
            <w:sz w:val="24"/>
            <w:szCs w:val="24"/>
          </w:rPr>
          <w:t>Федеральным законом</w:t>
        </w:r>
      </w:hyperlink>
      <w:r w:rsidRPr="000D7653">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от 29.10.2001 N 44, ст. 4148);</w:t>
      </w:r>
    </w:p>
    <w:p w:rsidR="008E0E73" w:rsidRPr="000D7653" w:rsidRDefault="008E0E73" w:rsidP="000D7653">
      <w:pPr>
        <w:spacing w:line="240" w:lineRule="auto"/>
        <w:rPr>
          <w:rFonts w:ascii="Times New Roman" w:hAnsi="Times New Roman" w:cs="Times New Roman"/>
          <w:sz w:val="24"/>
          <w:szCs w:val="24"/>
        </w:rPr>
      </w:pPr>
      <w:hyperlink r:id="rId16" w:history="1">
        <w:r w:rsidRPr="000D7653">
          <w:rPr>
            <w:rStyle w:val="a0"/>
            <w:rFonts w:ascii="Times New Roman" w:hAnsi="Times New Roman" w:cs="Times New Roman"/>
            <w:sz w:val="24"/>
            <w:szCs w:val="24"/>
          </w:rPr>
          <w:t>Федеральным законом</w:t>
        </w:r>
      </w:hyperlink>
      <w:r w:rsidRPr="000D765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от 02.08.2010 N 31, ст. 4179);</w:t>
      </w:r>
    </w:p>
    <w:p w:rsidR="008E0E73" w:rsidRPr="000D7653" w:rsidRDefault="008E0E73" w:rsidP="000D7653">
      <w:pPr>
        <w:spacing w:line="240" w:lineRule="auto"/>
        <w:rPr>
          <w:rFonts w:ascii="Times New Roman" w:hAnsi="Times New Roman" w:cs="Times New Roman"/>
          <w:sz w:val="24"/>
          <w:szCs w:val="24"/>
        </w:rPr>
      </w:pPr>
      <w:hyperlink r:id="rId17" w:history="1">
        <w:r w:rsidRPr="000D7653">
          <w:rPr>
            <w:rStyle w:val="a0"/>
            <w:rFonts w:ascii="Times New Roman" w:hAnsi="Times New Roman" w:cs="Times New Roman"/>
            <w:sz w:val="24"/>
            <w:szCs w:val="24"/>
          </w:rPr>
          <w:t>Федеральным законом</w:t>
        </w:r>
      </w:hyperlink>
      <w:r w:rsidRPr="000D7653">
        <w:rPr>
          <w:rFonts w:ascii="Times New Roman" w:hAnsi="Times New Roman" w:cs="Times New Roman"/>
          <w:sz w:val="24"/>
          <w:szCs w:val="24"/>
        </w:rPr>
        <w:t xml:space="preserve"> от 27.07.2006 N 152-ФЗ "О персональных данных" ("Собрание законодательства Российской Федерации" от 31.07.2006 N 31 (1 ч.), ст. 3451);</w:t>
      </w:r>
    </w:p>
    <w:p w:rsidR="008E0E73" w:rsidRPr="000D7653" w:rsidRDefault="008E0E73" w:rsidP="000D7653">
      <w:pPr>
        <w:spacing w:line="240" w:lineRule="auto"/>
        <w:rPr>
          <w:rFonts w:ascii="Times New Roman" w:hAnsi="Times New Roman" w:cs="Times New Roman"/>
          <w:sz w:val="24"/>
          <w:szCs w:val="24"/>
        </w:rPr>
      </w:pPr>
      <w:hyperlink r:id="rId18" w:history="1">
        <w:r w:rsidRPr="000D7653">
          <w:rPr>
            <w:rStyle w:val="a0"/>
            <w:rFonts w:ascii="Times New Roman" w:hAnsi="Times New Roman" w:cs="Times New Roman"/>
            <w:sz w:val="24"/>
            <w:szCs w:val="24"/>
          </w:rPr>
          <w:t>Постановлением</w:t>
        </w:r>
      </w:hyperlink>
      <w:r w:rsidRPr="000D7653">
        <w:rPr>
          <w:rFonts w:ascii="Times New Roman" w:hAnsi="Times New Roman" w:cs="Times New Roman"/>
          <w:sz w:val="24"/>
          <w:szCs w:val="24"/>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N 29, ст. 4479);</w:t>
      </w:r>
    </w:p>
    <w:p w:rsidR="008E0E73" w:rsidRPr="000D7653" w:rsidRDefault="008E0E73" w:rsidP="000D7653">
      <w:pPr>
        <w:spacing w:line="240" w:lineRule="auto"/>
        <w:rPr>
          <w:rFonts w:ascii="Times New Roman" w:hAnsi="Times New Roman" w:cs="Times New Roman"/>
          <w:sz w:val="24"/>
          <w:szCs w:val="24"/>
        </w:rPr>
      </w:pPr>
      <w:r w:rsidRPr="000D7653">
        <w:rPr>
          <w:rStyle w:val="a0"/>
          <w:rFonts w:ascii="Times New Roman" w:hAnsi="Times New Roman" w:cs="Times New Roman"/>
          <w:sz w:val="24"/>
          <w:szCs w:val="24"/>
        </w:rPr>
        <w:t>Уставом</w:t>
      </w:r>
      <w:r w:rsidRPr="000D7653">
        <w:rPr>
          <w:rFonts w:ascii="Times New Roman" w:hAnsi="Times New Roman" w:cs="Times New Roman"/>
          <w:sz w:val="24"/>
          <w:szCs w:val="24"/>
        </w:rPr>
        <w:t xml:space="preserve"> </w:t>
      </w:r>
      <w:r>
        <w:rPr>
          <w:rFonts w:ascii="Times New Roman" w:hAnsi="Times New Roman" w:cs="Times New Roman"/>
          <w:sz w:val="24"/>
          <w:szCs w:val="24"/>
        </w:rPr>
        <w:t>Лощиновского</w:t>
      </w:r>
      <w:r w:rsidRPr="000D7653">
        <w:rPr>
          <w:rFonts w:ascii="Times New Roman" w:hAnsi="Times New Roman" w:cs="Times New Roman"/>
          <w:sz w:val="24"/>
          <w:szCs w:val="24"/>
        </w:rPr>
        <w:t xml:space="preserve"> сельского поселения  </w:t>
      </w:r>
    </w:p>
    <w:p w:rsidR="008E0E73" w:rsidRPr="000D7653" w:rsidRDefault="008E0E73" w:rsidP="005C6A3D">
      <w:pPr>
        <w:spacing w:line="240" w:lineRule="auto"/>
        <w:rPr>
          <w:rFonts w:ascii="Times New Roman" w:hAnsi="Times New Roman" w:cs="Times New Roman"/>
          <w:sz w:val="24"/>
          <w:szCs w:val="24"/>
        </w:rPr>
      </w:pPr>
      <w:bookmarkStart w:id="21" w:name="sub_26"/>
      <w:r w:rsidRPr="000D7653">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0E73" w:rsidRPr="000D7653" w:rsidRDefault="008E0E73" w:rsidP="000D7653">
      <w:pPr>
        <w:spacing w:line="240" w:lineRule="auto"/>
        <w:rPr>
          <w:rFonts w:ascii="Times New Roman" w:hAnsi="Times New Roman" w:cs="Times New Roman"/>
          <w:sz w:val="24"/>
          <w:szCs w:val="24"/>
        </w:rPr>
      </w:pPr>
      <w:bookmarkStart w:id="22" w:name="sub_261"/>
      <w:bookmarkEnd w:id="21"/>
      <w:r w:rsidRPr="000D7653">
        <w:rPr>
          <w:rFonts w:ascii="Times New Roman" w:hAnsi="Times New Roman" w:cs="Times New Roman"/>
          <w:sz w:val="24"/>
          <w:szCs w:val="24"/>
        </w:rPr>
        <w:t xml:space="preserve">2.6.1. Для предоставления муниципальной услуги </w:t>
      </w:r>
      <w:bookmarkStart w:id="23" w:name="sub_2611"/>
      <w:bookmarkEnd w:id="22"/>
      <w:r w:rsidRPr="000D7653">
        <w:rPr>
          <w:rFonts w:ascii="Times New Roman" w:hAnsi="Times New Roman" w:cs="Times New Roman"/>
          <w:sz w:val="24"/>
          <w:szCs w:val="24"/>
        </w:rPr>
        <w:t>заявитель представляет следующие документы:</w:t>
      </w:r>
    </w:p>
    <w:bookmarkEnd w:id="23"/>
    <w:p w:rsidR="008E0E73" w:rsidRPr="000D7653" w:rsidRDefault="008E0E73" w:rsidP="000D7653">
      <w:pPr>
        <w:spacing w:line="240" w:lineRule="auto"/>
        <w:rPr>
          <w:rFonts w:ascii="Times New Roman" w:hAnsi="Times New Roman" w:cs="Times New Roman"/>
          <w:strike/>
          <w:sz w:val="24"/>
          <w:szCs w:val="24"/>
        </w:rPr>
      </w:pPr>
      <w:r w:rsidRPr="000D7653">
        <w:rPr>
          <w:rFonts w:ascii="Times New Roman" w:hAnsi="Times New Roman" w:cs="Times New Roman"/>
          <w:sz w:val="24"/>
          <w:szCs w:val="24"/>
        </w:rPr>
        <w:t xml:space="preserve">а)Заявление по форме, установленной </w:t>
      </w:r>
      <w:hyperlink w:anchor="sub_1100" w:history="1">
        <w:r w:rsidRPr="000D7653">
          <w:rPr>
            <w:rFonts w:ascii="Times New Roman" w:hAnsi="Times New Roman" w:cs="Times New Roman"/>
            <w:sz w:val="24"/>
            <w:szCs w:val="24"/>
          </w:rPr>
          <w:t>приложением N 1</w:t>
        </w:r>
      </w:hyperlink>
      <w:r w:rsidRPr="000D7653">
        <w:rPr>
          <w:rFonts w:ascii="Times New Roman" w:hAnsi="Times New Roman" w:cs="Times New Roman"/>
          <w:sz w:val="24"/>
          <w:szCs w:val="24"/>
        </w:rPr>
        <w:t xml:space="preserve"> к настоящему административному регламенту</w:t>
      </w:r>
      <w:bookmarkStart w:id="24" w:name="sub_26116"/>
    </w:p>
    <w:p w:rsidR="008E0E73" w:rsidRPr="000D7653" w:rsidRDefault="008E0E73" w:rsidP="000D7653">
      <w:pPr>
        <w:spacing w:line="240" w:lineRule="auto"/>
        <w:rPr>
          <w:rFonts w:ascii="Times New Roman" w:hAnsi="Times New Roman" w:cs="Times New Roman"/>
          <w:sz w:val="24"/>
          <w:szCs w:val="24"/>
        </w:rPr>
      </w:pPr>
      <w:bookmarkStart w:id="25" w:name="sub_26117"/>
      <w:bookmarkEnd w:id="24"/>
      <w:r w:rsidRPr="000D7653">
        <w:rPr>
          <w:rFonts w:ascii="Times New Roman" w:hAnsi="Times New Roman" w:cs="Times New Roman"/>
          <w:sz w:val="24"/>
          <w:szCs w:val="24"/>
        </w:rPr>
        <w:t>б) копию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8E0E73" w:rsidRPr="000D7653" w:rsidRDefault="008E0E73" w:rsidP="000D7653">
      <w:pPr>
        <w:spacing w:line="240" w:lineRule="auto"/>
        <w:rPr>
          <w:rFonts w:ascii="Times New Roman" w:hAnsi="Times New Roman" w:cs="Times New Roman"/>
          <w:sz w:val="24"/>
          <w:szCs w:val="24"/>
        </w:rPr>
      </w:pPr>
      <w:bookmarkStart w:id="26" w:name="sub_26118"/>
      <w:bookmarkEnd w:id="25"/>
      <w:r w:rsidRPr="000D7653">
        <w:rPr>
          <w:rFonts w:ascii="Times New Roman" w:hAnsi="Times New Roman" w:cs="Times New Roman"/>
          <w:sz w:val="24"/>
          <w:szCs w:val="24"/>
        </w:rPr>
        <w:t>в) документ, удостоверяющий полномочия представителя Заявителя в соответствии с гражданским законодательством Российской Федерации;</w:t>
      </w:r>
    </w:p>
    <w:p w:rsidR="008E0E73" w:rsidRPr="000D7653" w:rsidRDefault="008E0E73" w:rsidP="000D7653">
      <w:pPr>
        <w:spacing w:line="240" w:lineRule="auto"/>
        <w:rPr>
          <w:rFonts w:ascii="Times New Roman" w:hAnsi="Times New Roman" w:cs="Times New Roman"/>
          <w:sz w:val="24"/>
          <w:szCs w:val="24"/>
        </w:rPr>
      </w:pPr>
      <w:bookmarkStart w:id="27" w:name="sub_26119"/>
      <w:bookmarkEnd w:id="26"/>
      <w:r w:rsidRPr="000D7653">
        <w:rPr>
          <w:rFonts w:ascii="Times New Roman" w:hAnsi="Times New Roman" w:cs="Times New Roman"/>
          <w:sz w:val="24"/>
          <w:szCs w:val="24"/>
        </w:rPr>
        <w:t>г) схему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Волгоградской области, адресными инвестиционными программами), объектов незавершенного строительства.</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Земельного Кодекса, если иное не предусмотрено статьей 11.10 Земельного Кодекса.</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Подготовка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Подготовка схемы расположения земельного участка в целях его образования для последующего изъятия муниципальных нужд может быть обеспечена лицом, в пользу которого изымается земельный участок.</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8E0E73" w:rsidRPr="000D7653" w:rsidRDefault="008E0E73" w:rsidP="005C6A3D">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E0E73" w:rsidRPr="000D7653" w:rsidRDefault="008E0E73" w:rsidP="000D7653">
      <w:pPr>
        <w:spacing w:line="240" w:lineRule="auto"/>
        <w:rPr>
          <w:rFonts w:ascii="Times New Roman" w:hAnsi="Times New Roman" w:cs="Times New Roman"/>
          <w:sz w:val="24"/>
          <w:szCs w:val="24"/>
        </w:rPr>
      </w:pPr>
      <w:bookmarkStart w:id="28" w:name="sub_262"/>
      <w:bookmarkEnd w:id="27"/>
      <w:r w:rsidRPr="000D7653">
        <w:rPr>
          <w:rFonts w:ascii="Times New Roman" w:hAnsi="Times New Roman" w:cs="Times New Roman"/>
          <w:sz w:val="24"/>
          <w:szCs w:val="24"/>
        </w:rPr>
        <w:t>2.6.2. 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8E0E73" w:rsidRPr="000D7653" w:rsidRDefault="008E0E73" w:rsidP="000D7653">
      <w:pPr>
        <w:spacing w:line="240" w:lineRule="auto"/>
        <w:rPr>
          <w:rFonts w:ascii="Times New Roman" w:hAnsi="Times New Roman" w:cs="Times New Roman"/>
          <w:sz w:val="24"/>
          <w:szCs w:val="24"/>
        </w:rPr>
      </w:pPr>
      <w:bookmarkStart w:id="29" w:name="sub_263"/>
      <w:bookmarkEnd w:id="28"/>
      <w:r w:rsidRPr="000D7653">
        <w:rPr>
          <w:rFonts w:ascii="Times New Roman" w:hAnsi="Times New Roman" w:cs="Times New Roman"/>
          <w:sz w:val="24"/>
          <w:szCs w:val="24"/>
        </w:rPr>
        <w:t>2.6.3. Способы получения Заявителем документов, которые являются необходимыми и обязательными для предоставления муниципальной услуги, устанавливаются нормативными правовыми актами, определяющими порядок предоставления данных документов соответствующими органами.</w:t>
      </w:r>
    </w:p>
    <w:p w:rsidR="008E0E73" w:rsidRPr="000D7653" w:rsidRDefault="008E0E73" w:rsidP="005C6A3D">
      <w:pPr>
        <w:spacing w:line="240" w:lineRule="auto"/>
        <w:rPr>
          <w:rFonts w:ascii="Times New Roman" w:hAnsi="Times New Roman" w:cs="Times New Roman"/>
          <w:sz w:val="24"/>
          <w:szCs w:val="24"/>
        </w:rPr>
      </w:pPr>
      <w:bookmarkStart w:id="30" w:name="sub_27"/>
      <w:bookmarkEnd w:id="29"/>
      <w:r w:rsidRPr="000D765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0E73" w:rsidRPr="000D7653" w:rsidRDefault="008E0E73" w:rsidP="000D7653">
      <w:pPr>
        <w:spacing w:line="240" w:lineRule="auto"/>
        <w:rPr>
          <w:rFonts w:ascii="Times New Roman" w:hAnsi="Times New Roman" w:cs="Times New Roman"/>
          <w:sz w:val="24"/>
          <w:szCs w:val="24"/>
        </w:rPr>
      </w:pPr>
      <w:bookmarkStart w:id="31" w:name="sub_271"/>
      <w:bookmarkEnd w:id="30"/>
      <w:r w:rsidRPr="000D7653">
        <w:rPr>
          <w:rFonts w:ascii="Times New Roman" w:hAnsi="Times New Roman" w:cs="Times New Roman"/>
          <w:sz w:val="24"/>
          <w:szCs w:val="24"/>
        </w:rPr>
        <w:t>2.7.1. Заявитель вправе представить следующие документы:</w:t>
      </w:r>
    </w:p>
    <w:bookmarkEnd w:id="31"/>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выписку из Единого государственного реестра индивидуальных предпринимателей (для Заявителей - индивидуальных предпринимателей);</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выписку из Единого государственного реестра юридических лиц (для Заявителей - юридических лиц);</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кадастровый паспорт земельного участка или кадастровая выписка о земельном участке;</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исходный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8E0E73" w:rsidRPr="000D7653" w:rsidRDefault="008E0E73" w:rsidP="005C6A3D">
      <w:pPr>
        <w:autoSpaceDE w:val="0"/>
        <w:autoSpaceDN w:val="0"/>
        <w:adjustRightInd w:val="0"/>
        <w:spacing w:line="240" w:lineRule="auto"/>
        <w:jc w:val="both"/>
        <w:outlineLvl w:val="1"/>
        <w:rPr>
          <w:rFonts w:ascii="Times New Roman" w:hAnsi="Times New Roman" w:cs="Times New Roman"/>
          <w:sz w:val="24"/>
          <w:szCs w:val="24"/>
        </w:rPr>
      </w:pPr>
      <w:bookmarkStart w:id="32" w:name="sub_272"/>
      <w:r w:rsidRPr="000D7653">
        <w:rPr>
          <w:rFonts w:ascii="Times New Roman" w:hAnsi="Times New Roman" w:cs="Times New Roman"/>
          <w:sz w:val="24"/>
          <w:szCs w:val="24"/>
        </w:rPr>
        <w:t xml:space="preserve">2.7.2. </w:t>
      </w:r>
      <w:bookmarkStart w:id="33" w:name="sub_28"/>
      <w:bookmarkEnd w:id="32"/>
      <w:r w:rsidRPr="000D7653">
        <w:rPr>
          <w:rFonts w:ascii="Times New Roman" w:hAnsi="Times New Roman" w:cs="Times New Roman"/>
          <w:sz w:val="24"/>
          <w:szCs w:val="24"/>
        </w:rPr>
        <w:t>По выбору заявителя заявление с документами, указанными в подпунктах 2.6.1, 2.6.2, пункта 2.6 административного регламента, представляется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в сети «Интернет» (далее – в электронной форме):</w:t>
      </w:r>
    </w:p>
    <w:p w:rsidR="008E0E73" w:rsidRPr="000D7653" w:rsidRDefault="008E0E73" w:rsidP="005C6A3D">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 лично при посещении администрации, МФЦ;</w:t>
      </w:r>
    </w:p>
    <w:p w:rsidR="008E0E73" w:rsidRPr="000D7653" w:rsidRDefault="008E0E73" w:rsidP="005C6A3D">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 посредством регионального</w:t>
      </w:r>
      <w:hyperlink r:id="rId19" w:history="1">
        <w:r w:rsidRPr="00442382">
          <w:rPr>
            <w:rStyle w:val="Hyperlink"/>
          </w:rPr>
          <w:t>http://www.gosuslugi.ru/</w:t>
        </w:r>
      </w:hyperlink>
      <w:r w:rsidRPr="000D7653">
        <w:rPr>
          <w:rFonts w:ascii="Times New Roman" w:hAnsi="Times New Roman" w:cs="Times New Roman"/>
          <w:sz w:val="24"/>
          <w:szCs w:val="24"/>
        </w:rPr>
        <w:t>, единого порталов;</w:t>
      </w:r>
    </w:p>
    <w:p w:rsidR="008E0E73" w:rsidRPr="000D7653" w:rsidRDefault="008E0E73" w:rsidP="005C6A3D">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 по электронной почте администрации;</w:t>
      </w:r>
    </w:p>
    <w:p w:rsidR="008E0E73" w:rsidRPr="000D7653" w:rsidRDefault="008E0E73" w:rsidP="009A18EA">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 иным способом, позволяющим передать заявление в электронной форме.</w:t>
      </w:r>
    </w:p>
    <w:p w:rsidR="008E0E73" w:rsidRPr="000D7653" w:rsidRDefault="008E0E73" w:rsidP="009A18EA">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Прием заявления с документами для предоставления муниципальной услуги, осуществляется должностным лицом администрации, ответственным за прием и регистрацию документов, в соответствии с графиком работы администрации.</w:t>
      </w:r>
    </w:p>
    <w:p w:rsidR="008E0E73" w:rsidRPr="000D7653" w:rsidRDefault="008E0E73" w:rsidP="009A18EA">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Факт подтверждения направления заявления с документами, указанными в подпунктах 2.6.1, 2.6.2 пункта 2.6 административного регламента, по почте лежит на заявителе.</w:t>
      </w:r>
    </w:p>
    <w:p w:rsidR="008E0E73" w:rsidRPr="000D7653" w:rsidRDefault="008E0E73" w:rsidP="009A18EA">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В случае направления заявления с документами  в электронной форме через региональный, единый порталы:</w:t>
      </w:r>
    </w:p>
    <w:p w:rsidR="008E0E73" w:rsidRPr="000D7653" w:rsidRDefault="008E0E73" w:rsidP="009A18EA">
      <w:pPr>
        <w:spacing w:after="240" w:line="240" w:lineRule="auto"/>
        <w:jc w:val="both"/>
        <w:rPr>
          <w:rFonts w:ascii="Times New Roman" w:hAnsi="Times New Roman" w:cs="Times New Roman"/>
          <w:sz w:val="24"/>
          <w:szCs w:val="24"/>
          <w:lang w:eastAsia="ar-SA"/>
        </w:rPr>
      </w:pPr>
      <w:r w:rsidRPr="000D7653">
        <w:rPr>
          <w:rFonts w:ascii="Times New Roman" w:hAnsi="Times New Roman" w:cs="Times New Roman"/>
          <w:sz w:val="24"/>
          <w:szCs w:val="24"/>
        </w:rPr>
        <w:t xml:space="preserve">- заявление о предоставлении муниципальной услуги заполняется заявителем в электронной форме, согласно представленной на региональном, едином порталах электронной форме </w:t>
      </w:r>
      <w:r w:rsidRPr="000D7653">
        <w:rPr>
          <w:rFonts w:ascii="Times New Roman" w:hAnsi="Times New Roman" w:cs="Times New Roman"/>
          <w:sz w:val="24"/>
          <w:szCs w:val="24"/>
          <w:lang w:eastAsia="ar-SA"/>
        </w:rPr>
        <w:t xml:space="preserve">и должно быть подписано </w:t>
      </w:r>
      <w:r w:rsidRPr="000D7653">
        <w:rPr>
          <w:rFonts w:ascii="Times New Roman" w:hAnsi="Times New Roman" w:cs="Times New Roman"/>
          <w:sz w:val="24"/>
          <w:szCs w:val="24"/>
        </w:rPr>
        <w:t>усиленной квалифицированной</w:t>
      </w:r>
      <w:r w:rsidRPr="000D7653">
        <w:rPr>
          <w:rFonts w:ascii="Times New Roman" w:hAnsi="Times New Roman" w:cs="Times New Roman"/>
          <w:sz w:val="24"/>
          <w:szCs w:val="24"/>
          <w:lang w:eastAsia="ar-SA"/>
        </w:rPr>
        <w:t xml:space="preserve"> электронной подписью.</w:t>
      </w:r>
    </w:p>
    <w:p w:rsidR="008E0E73" w:rsidRPr="000D7653" w:rsidRDefault="008E0E73" w:rsidP="000D7653">
      <w:pPr>
        <w:autoSpaceDE w:val="0"/>
        <w:autoSpaceDN w:val="0"/>
        <w:adjustRightInd w:val="0"/>
        <w:spacing w:line="240" w:lineRule="auto"/>
        <w:ind w:firstLine="709"/>
        <w:jc w:val="both"/>
        <w:outlineLvl w:val="1"/>
        <w:rPr>
          <w:rFonts w:ascii="Times New Roman" w:hAnsi="Times New Roman" w:cs="Times New Roman"/>
          <w:sz w:val="24"/>
          <w:szCs w:val="24"/>
        </w:rPr>
      </w:pPr>
    </w:p>
    <w:p w:rsidR="008E0E73" w:rsidRPr="000D7653" w:rsidRDefault="008E0E73" w:rsidP="009A18EA">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 документы, указанные в подпунктах 2.6.1, 2.6.2. пункта 2.6 административного регламента, представляются в виде отсканированных в формате Portable Document Format (PDF), сформированных в архив данных в формате – «.zip» либо «.rar» и подписываются электронной подписью.</w:t>
      </w:r>
    </w:p>
    <w:p w:rsidR="008E0E73" w:rsidRPr="000D7653" w:rsidRDefault="008E0E73" w:rsidP="009A18EA">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 xml:space="preserve">Должностное лицо администрации, ответственное за прием и регистрацию документов, подтверждают факт получения заявления с документами, указанными в подпунктах 2.6.1, 2.6.2  пункта 2.6 административного регламента, в электронной форме ответным сообщением на электронный адрес заявителя с указанием даты и регистрационного номера его заявления с документами. </w:t>
      </w:r>
    </w:p>
    <w:p w:rsidR="008E0E73" w:rsidRPr="000D7653" w:rsidRDefault="008E0E73" w:rsidP="009A18EA">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Датой обращения и предоставления заявления с документами является день поступления и регистрации заявления с документами, к должностному лицу администрации, ответственному за прием и регистрацию документов.</w:t>
      </w:r>
    </w:p>
    <w:p w:rsidR="008E0E73" w:rsidRPr="000D7653" w:rsidRDefault="008E0E73" w:rsidP="009A18EA">
      <w:pPr>
        <w:spacing w:line="240" w:lineRule="auto"/>
        <w:rPr>
          <w:rFonts w:ascii="Times New Roman" w:hAnsi="Times New Roman" w:cs="Times New Roman"/>
          <w:sz w:val="24"/>
          <w:szCs w:val="24"/>
        </w:rPr>
      </w:pPr>
      <w:r w:rsidRPr="000D7653">
        <w:rPr>
          <w:rFonts w:ascii="Times New Roman" w:hAnsi="Times New Roman" w:cs="Times New Roman"/>
          <w:sz w:val="24"/>
          <w:szCs w:val="24"/>
        </w:rPr>
        <w:t>2.8. Указание на запрет требовать от заявителя</w:t>
      </w:r>
    </w:p>
    <w:p w:rsidR="008E0E73" w:rsidRPr="000D7653" w:rsidRDefault="008E0E73" w:rsidP="000D7653">
      <w:pPr>
        <w:spacing w:line="240" w:lineRule="auto"/>
        <w:rPr>
          <w:rFonts w:ascii="Times New Roman" w:hAnsi="Times New Roman" w:cs="Times New Roman"/>
          <w:sz w:val="24"/>
          <w:szCs w:val="24"/>
        </w:rPr>
      </w:pPr>
      <w:bookmarkStart w:id="34" w:name="sub_281"/>
      <w:bookmarkEnd w:id="33"/>
      <w:r w:rsidRPr="000D7653">
        <w:rPr>
          <w:rFonts w:ascii="Times New Roman" w:hAnsi="Times New Roman" w:cs="Times New Roman"/>
          <w:sz w:val="24"/>
          <w:szCs w:val="24"/>
        </w:rPr>
        <w:t>2.8.1.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E73" w:rsidRPr="000D7653" w:rsidRDefault="008E0E73" w:rsidP="000D7653">
      <w:pPr>
        <w:spacing w:line="240" w:lineRule="auto"/>
        <w:jc w:val="both"/>
        <w:rPr>
          <w:rFonts w:ascii="Times New Roman" w:hAnsi="Times New Roman" w:cs="Times New Roman"/>
          <w:sz w:val="24"/>
          <w:szCs w:val="24"/>
        </w:rPr>
      </w:pPr>
      <w:bookmarkStart w:id="35" w:name="sub_282"/>
      <w:bookmarkEnd w:id="34"/>
      <w:r w:rsidRPr="000D7653">
        <w:rPr>
          <w:rFonts w:ascii="Times New Roman" w:hAnsi="Times New Roman" w:cs="Times New Roman"/>
          <w:sz w:val="24"/>
          <w:szCs w:val="24"/>
        </w:rPr>
        <w:t xml:space="preserve">2.8.2. </w:t>
      </w:r>
      <w:bookmarkStart w:id="36" w:name="sub_29"/>
      <w:bookmarkEnd w:id="35"/>
      <w:r w:rsidRPr="000D7653">
        <w:rPr>
          <w:rFonts w:ascii="Times New Roman" w:hAnsi="Times New Roman" w:cs="Times New Roman"/>
          <w:sz w:val="24"/>
          <w:szCs w:val="24"/>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E0E73" w:rsidRPr="000D7653" w:rsidRDefault="008E0E73" w:rsidP="000D7653">
      <w:pPr>
        <w:spacing w:line="240" w:lineRule="auto"/>
        <w:ind w:firstLine="547"/>
        <w:jc w:val="both"/>
        <w:rPr>
          <w:rFonts w:ascii="Times New Roman" w:hAnsi="Times New Roman" w:cs="Times New Roman"/>
          <w:sz w:val="24"/>
          <w:szCs w:val="24"/>
        </w:rPr>
      </w:pPr>
    </w:p>
    <w:p w:rsidR="008E0E73" w:rsidRPr="000D7653" w:rsidRDefault="008E0E73" w:rsidP="009A18EA">
      <w:pPr>
        <w:spacing w:line="240" w:lineRule="auto"/>
        <w:rPr>
          <w:rFonts w:ascii="Times New Roman" w:hAnsi="Times New Roman" w:cs="Times New Roman"/>
          <w:sz w:val="24"/>
          <w:szCs w:val="24"/>
        </w:rPr>
      </w:pPr>
      <w:r w:rsidRPr="000D765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bookmarkEnd w:id="36"/>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имеется.</w:t>
      </w:r>
    </w:p>
    <w:p w:rsidR="008E0E73" w:rsidRPr="000D7653" w:rsidRDefault="008E0E73" w:rsidP="009A18EA">
      <w:pPr>
        <w:spacing w:line="240" w:lineRule="auto"/>
        <w:rPr>
          <w:rFonts w:ascii="Times New Roman" w:hAnsi="Times New Roman" w:cs="Times New Roman"/>
          <w:sz w:val="24"/>
          <w:szCs w:val="24"/>
        </w:rPr>
      </w:pPr>
      <w:bookmarkStart w:id="37" w:name="sub_210"/>
      <w:r w:rsidRPr="000D7653">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8E0E73" w:rsidRPr="000D7653" w:rsidRDefault="008E0E73" w:rsidP="000D7653">
      <w:pPr>
        <w:spacing w:line="240" w:lineRule="auto"/>
        <w:rPr>
          <w:rFonts w:ascii="Times New Roman" w:hAnsi="Times New Roman" w:cs="Times New Roman"/>
          <w:sz w:val="24"/>
          <w:szCs w:val="24"/>
        </w:rPr>
      </w:pPr>
      <w:bookmarkStart w:id="38" w:name="sub_2101"/>
      <w:bookmarkEnd w:id="37"/>
      <w:r w:rsidRPr="000D7653">
        <w:rPr>
          <w:rFonts w:ascii="Times New Roman" w:hAnsi="Times New Roman" w:cs="Times New Roman"/>
          <w:sz w:val="24"/>
          <w:szCs w:val="24"/>
        </w:rPr>
        <w:t>2.10.1. Основаниями для отказа в предоставлении муниципальной услуги (отказ в утверждении схемы расположения земельного участка или земельных участков на кадастровом плане территории) являются:</w:t>
      </w:r>
    </w:p>
    <w:p w:rsidR="008E0E73" w:rsidRPr="000D7653" w:rsidRDefault="008E0E73" w:rsidP="009A18EA">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Основанием для отказа в утверждении схемы расположения земельного участка является:</w:t>
      </w:r>
    </w:p>
    <w:p w:rsidR="008E0E73" w:rsidRPr="000D7653" w:rsidRDefault="008E0E73" w:rsidP="009A18EA">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0D7653">
        <w:rPr>
          <w:rFonts w:ascii="Times New Roman" w:hAnsi="Times New Roman" w:cs="Times New Roman"/>
          <w:sz w:val="24"/>
          <w:szCs w:val="24"/>
          <w:u w:val="single"/>
        </w:rPr>
        <w:t>пунктом 12</w:t>
      </w:r>
      <w:r w:rsidRPr="000D7653">
        <w:rPr>
          <w:rFonts w:ascii="Times New Roman" w:hAnsi="Times New Roman" w:cs="Times New Roman"/>
          <w:sz w:val="24"/>
          <w:szCs w:val="24"/>
        </w:rPr>
        <w:t xml:space="preserve"> статьи 11.10 Земельного Кодексом;</w:t>
      </w:r>
    </w:p>
    <w:p w:rsidR="008E0E73" w:rsidRPr="000D7653" w:rsidRDefault="008E0E73" w:rsidP="009A18EA">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0E73" w:rsidRPr="000D7653" w:rsidRDefault="008E0E73" w:rsidP="009A18EA">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r w:rsidRPr="000D7653">
        <w:rPr>
          <w:rFonts w:ascii="Times New Roman" w:hAnsi="Times New Roman" w:cs="Times New Roman"/>
          <w:sz w:val="24"/>
          <w:szCs w:val="24"/>
          <w:u w:val="single"/>
        </w:rPr>
        <w:t>статьей 11.9</w:t>
      </w:r>
      <w:r w:rsidRPr="000D7653">
        <w:rPr>
          <w:rFonts w:ascii="Times New Roman" w:hAnsi="Times New Roman" w:cs="Times New Roman"/>
          <w:sz w:val="24"/>
          <w:szCs w:val="24"/>
        </w:rPr>
        <w:t xml:space="preserve"> Земельного Кодекса требований к образуемым земельным участкам;</w:t>
      </w:r>
    </w:p>
    <w:p w:rsidR="008E0E73" w:rsidRPr="000D7653" w:rsidRDefault="008E0E73" w:rsidP="009A18EA">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0E73" w:rsidRPr="000D7653" w:rsidRDefault="008E0E73" w:rsidP="009A18EA">
      <w:pPr>
        <w:spacing w:after="0" w:line="240" w:lineRule="auto"/>
        <w:jc w:val="both"/>
        <w:rPr>
          <w:rFonts w:ascii="Times New Roman" w:hAnsi="Times New Roman" w:cs="Times New Roman"/>
          <w:sz w:val="24"/>
          <w:szCs w:val="24"/>
        </w:rPr>
      </w:pPr>
      <w:r w:rsidRPr="000D7653">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0E73" w:rsidRPr="000D7653" w:rsidRDefault="008E0E73" w:rsidP="000D7653">
      <w:pPr>
        <w:spacing w:line="240" w:lineRule="auto"/>
        <w:rPr>
          <w:rFonts w:ascii="Times New Roman" w:hAnsi="Times New Roman" w:cs="Times New Roman"/>
          <w:sz w:val="24"/>
          <w:szCs w:val="24"/>
        </w:rPr>
      </w:pPr>
      <w:bookmarkStart w:id="39" w:name="sub_2102"/>
      <w:bookmarkEnd w:id="38"/>
      <w:r w:rsidRPr="000D7653">
        <w:rPr>
          <w:rFonts w:ascii="Times New Roman" w:hAnsi="Times New Roman" w:cs="Times New Roman"/>
          <w:sz w:val="24"/>
          <w:szCs w:val="24"/>
        </w:rPr>
        <w:t>2.10.2. Основанием для приостановления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является случай, при котором на момент поступления в Администрацию заявления об утверждении схемы расположения земельного участка или земельных участков на кадастровом плане территории на рассмотрении в Администрации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bookmarkEnd w:id="39"/>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Администрация, не позднее 5 календарных дней со дня выявления обстоятельств, установленных абзацем первым настоящего пункта, принимает решение о приостановлении рассмотрения поданного позднее заявления об утверждении схемы расположения земельного участка или земельных участков на кадастровом плане территории. Решение Администрации выдается (направляется) Заявителю в течение 3 календарных дней со дня его принятия.</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или земельных участков на кадастровом плане территории приостанавливается до принятия решения об утверждении ранее направленной схемы расположения земельного участка или земельных участков на кадастровом плане территории либо до принятия решения об отказе в утверждении ранее направленной схемы расположения земельного участка или земельных участков на кадастровом плане территории.</w:t>
      </w:r>
    </w:p>
    <w:p w:rsidR="008E0E73" w:rsidRPr="000D7653" w:rsidRDefault="008E0E73" w:rsidP="009A18EA">
      <w:pPr>
        <w:spacing w:line="240" w:lineRule="auto"/>
        <w:rPr>
          <w:rFonts w:ascii="Times New Roman" w:hAnsi="Times New Roman" w:cs="Times New Roman"/>
          <w:sz w:val="24"/>
          <w:szCs w:val="24"/>
        </w:rPr>
      </w:pPr>
      <w:bookmarkStart w:id="40" w:name="sub_211"/>
      <w:r w:rsidRPr="000D7653">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0"/>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E0E73" w:rsidRPr="000D7653" w:rsidRDefault="008E0E73" w:rsidP="009A18EA">
      <w:pPr>
        <w:spacing w:line="240" w:lineRule="auto"/>
        <w:rPr>
          <w:rFonts w:ascii="Times New Roman" w:hAnsi="Times New Roman" w:cs="Times New Roman"/>
          <w:sz w:val="24"/>
          <w:szCs w:val="24"/>
        </w:rPr>
      </w:pPr>
      <w:bookmarkStart w:id="41" w:name="sub_212"/>
      <w:r w:rsidRPr="000D7653">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41"/>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Муниципальная услуга предоставляется на безвозмездной основе.</w:t>
      </w:r>
    </w:p>
    <w:p w:rsidR="008E0E73" w:rsidRPr="000D7653" w:rsidRDefault="008E0E73" w:rsidP="009A18EA">
      <w:pPr>
        <w:spacing w:line="240" w:lineRule="auto"/>
        <w:rPr>
          <w:rFonts w:ascii="Times New Roman" w:hAnsi="Times New Roman" w:cs="Times New Roman"/>
          <w:sz w:val="24"/>
          <w:szCs w:val="24"/>
        </w:rPr>
      </w:pPr>
      <w:r w:rsidRPr="000D7653">
        <w:rPr>
          <w:rFonts w:ascii="Times New Roman" w:hAnsi="Times New Roman" w:cs="Times New Roman"/>
          <w:sz w:val="24"/>
          <w:szCs w:val="24"/>
          <w:lang w:eastAsia="ar-SA"/>
        </w:rPr>
        <w:t>2.13.</w:t>
      </w:r>
      <w:r w:rsidRPr="000D7653">
        <w:rPr>
          <w:rFonts w:ascii="Times New Roman" w:hAnsi="Times New Roman" w:cs="Times New Roman"/>
          <w:sz w:val="24"/>
          <w:szCs w:val="24"/>
        </w:rPr>
        <w:t xml:space="preserve"> Требования к помещению, в котором предоставляется муниципальная услуга.</w:t>
      </w:r>
    </w:p>
    <w:p w:rsidR="008E0E73" w:rsidRPr="000D7653" w:rsidRDefault="008E0E73" w:rsidP="009A18EA">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8E0E73" w:rsidRPr="000D7653" w:rsidRDefault="008E0E73" w:rsidP="009A18EA">
      <w:pPr>
        <w:autoSpaceDE w:val="0"/>
        <w:autoSpaceDN w:val="0"/>
        <w:adjustRightInd w:val="0"/>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8E0E73" w:rsidRPr="000D7653" w:rsidRDefault="008E0E73" w:rsidP="009A18EA">
      <w:pPr>
        <w:pStyle w:val="ConsPlusNormal"/>
        <w:widowControl/>
        <w:ind w:right="-35" w:firstLine="0"/>
        <w:jc w:val="both"/>
        <w:rPr>
          <w:rFonts w:ascii="Times New Roman" w:hAnsi="Times New Roman" w:cs="Times New Roman"/>
          <w:sz w:val="24"/>
          <w:szCs w:val="24"/>
        </w:rPr>
      </w:pPr>
      <w:r w:rsidRPr="000D7653">
        <w:rPr>
          <w:rFonts w:ascii="Times New Roman" w:hAnsi="Times New Roman" w:cs="Times New Roman"/>
          <w:sz w:val="24"/>
          <w:szCs w:val="24"/>
        </w:rPr>
        <w:t>Помещение администрации предоставляющей муниципальную услугу, оборудовано:</w:t>
      </w:r>
    </w:p>
    <w:p w:rsidR="008E0E73" w:rsidRPr="000D7653" w:rsidRDefault="008E0E73" w:rsidP="009A18EA">
      <w:pPr>
        <w:spacing w:line="240" w:lineRule="auto"/>
        <w:ind w:right="-35"/>
        <w:jc w:val="both"/>
        <w:outlineLvl w:val="1"/>
        <w:rPr>
          <w:rFonts w:ascii="Times New Roman" w:hAnsi="Times New Roman" w:cs="Times New Roman"/>
          <w:sz w:val="24"/>
          <w:szCs w:val="24"/>
        </w:rPr>
      </w:pPr>
      <w:r w:rsidRPr="000D7653">
        <w:rPr>
          <w:rFonts w:ascii="Times New Roman" w:hAnsi="Times New Roman" w:cs="Times New Roman"/>
          <w:sz w:val="24"/>
          <w:szCs w:val="24"/>
        </w:rPr>
        <w:t>- системой кондиционирования воздуха;</w:t>
      </w:r>
    </w:p>
    <w:p w:rsidR="008E0E73" w:rsidRPr="000D7653" w:rsidRDefault="008E0E73" w:rsidP="009A18EA">
      <w:pPr>
        <w:spacing w:line="240" w:lineRule="auto"/>
        <w:ind w:right="-35"/>
        <w:jc w:val="both"/>
        <w:outlineLvl w:val="1"/>
        <w:rPr>
          <w:rFonts w:ascii="Times New Roman" w:hAnsi="Times New Roman" w:cs="Times New Roman"/>
          <w:sz w:val="24"/>
          <w:szCs w:val="24"/>
        </w:rPr>
      </w:pPr>
      <w:r w:rsidRPr="000D7653">
        <w:rPr>
          <w:rFonts w:ascii="Times New Roman" w:hAnsi="Times New Roman" w:cs="Times New Roman"/>
          <w:sz w:val="24"/>
          <w:szCs w:val="24"/>
        </w:rPr>
        <w:t>- противопожарной системой и средствами пожаротушения;</w:t>
      </w:r>
    </w:p>
    <w:p w:rsidR="008E0E73" w:rsidRPr="000D7653" w:rsidRDefault="008E0E73" w:rsidP="009A18EA">
      <w:pPr>
        <w:spacing w:line="240" w:lineRule="auto"/>
        <w:ind w:right="-35"/>
        <w:jc w:val="both"/>
        <w:outlineLvl w:val="1"/>
        <w:rPr>
          <w:rFonts w:ascii="Times New Roman" w:hAnsi="Times New Roman" w:cs="Times New Roman"/>
          <w:sz w:val="24"/>
          <w:szCs w:val="24"/>
        </w:rPr>
      </w:pPr>
      <w:r w:rsidRPr="000D7653">
        <w:rPr>
          <w:rFonts w:ascii="Times New Roman" w:hAnsi="Times New Roman" w:cs="Times New Roman"/>
          <w:sz w:val="24"/>
          <w:szCs w:val="24"/>
        </w:rPr>
        <w:t>- средствами оказания первой медицинской помощи (аптечки);</w:t>
      </w:r>
    </w:p>
    <w:p w:rsidR="008E0E73" w:rsidRPr="000D7653" w:rsidRDefault="008E0E73" w:rsidP="009A18EA">
      <w:pPr>
        <w:spacing w:line="240" w:lineRule="auto"/>
        <w:ind w:right="-34"/>
        <w:jc w:val="both"/>
        <w:outlineLvl w:val="1"/>
        <w:rPr>
          <w:rFonts w:ascii="Times New Roman" w:hAnsi="Times New Roman" w:cs="Times New Roman"/>
          <w:sz w:val="24"/>
          <w:szCs w:val="24"/>
        </w:rPr>
      </w:pPr>
      <w:r w:rsidRPr="000D7653">
        <w:rPr>
          <w:rFonts w:ascii="Times New Roman" w:hAnsi="Times New Roman" w:cs="Times New Roman"/>
          <w:sz w:val="24"/>
          <w:szCs w:val="24"/>
        </w:rPr>
        <w:t>- системой оповещения о возникновении чрезвычайной ситуации.В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E0E73" w:rsidRPr="000D7653" w:rsidRDefault="008E0E73" w:rsidP="009A18EA">
      <w:pPr>
        <w:spacing w:line="240" w:lineRule="auto"/>
        <w:ind w:right="-34"/>
        <w:jc w:val="both"/>
        <w:outlineLvl w:val="1"/>
        <w:rPr>
          <w:rFonts w:ascii="Times New Roman" w:hAnsi="Times New Roman" w:cs="Times New Roman"/>
          <w:sz w:val="24"/>
          <w:szCs w:val="24"/>
        </w:rPr>
      </w:pPr>
      <w:r w:rsidRPr="000D7653">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8E0E73" w:rsidRPr="000D7653" w:rsidRDefault="008E0E73" w:rsidP="009A18EA">
      <w:pPr>
        <w:spacing w:line="240" w:lineRule="auto"/>
        <w:ind w:right="-34"/>
        <w:jc w:val="both"/>
        <w:outlineLvl w:val="1"/>
        <w:rPr>
          <w:rFonts w:ascii="Times New Roman" w:hAnsi="Times New Roman" w:cs="Times New Roman"/>
          <w:sz w:val="24"/>
          <w:szCs w:val="24"/>
        </w:rPr>
      </w:pPr>
      <w:r w:rsidRPr="000D7653">
        <w:rPr>
          <w:rFonts w:ascii="Times New Roman" w:hAnsi="Times New Roman" w:cs="Times New Roman"/>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8E0E73" w:rsidRPr="000D7653" w:rsidRDefault="008E0E73" w:rsidP="009A18EA">
      <w:pPr>
        <w:spacing w:line="240" w:lineRule="auto"/>
        <w:ind w:right="-35"/>
        <w:jc w:val="both"/>
        <w:outlineLvl w:val="1"/>
        <w:rPr>
          <w:rFonts w:ascii="Times New Roman" w:hAnsi="Times New Roman" w:cs="Times New Roman"/>
          <w:sz w:val="24"/>
          <w:szCs w:val="24"/>
        </w:rPr>
      </w:pPr>
      <w:r w:rsidRPr="000D7653">
        <w:rPr>
          <w:rFonts w:ascii="Times New Roman" w:hAnsi="Times New Roman" w:cs="Times New Roman"/>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E0E73" w:rsidRPr="000D7653" w:rsidRDefault="008E0E73" w:rsidP="009A18EA">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E0E73" w:rsidRPr="000D7653" w:rsidRDefault="008E0E73" w:rsidP="009A18EA">
      <w:pPr>
        <w:autoSpaceDE w:val="0"/>
        <w:autoSpaceDN w:val="0"/>
        <w:adjustRightInd w:val="0"/>
        <w:spacing w:line="240" w:lineRule="auto"/>
        <w:jc w:val="both"/>
        <w:rPr>
          <w:rFonts w:ascii="Times New Roman" w:hAnsi="Times New Roman" w:cs="Times New Roman"/>
          <w:sz w:val="24"/>
          <w:szCs w:val="24"/>
          <w:lang w:eastAsia="ar-SA"/>
        </w:rPr>
      </w:pPr>
      <w:r w:rsidRPr="000D7653">
        <w:rPr>
          <w:rFonts w:ascii="Times New Roman" w:hAnsi="Times New Roman" w:cs="Times New Roman"/>
          <w:sz w:val="24"/>
          <w:szCs w:val="24"/>
          <w:lang w:eastAsia="ar-SA"/>
        </w:rPr>
        <w:t>2.14.Показатели доступности и качества муниципальной услуги.</w:t>
      </w:r>
    </w:p>
    <w:p w:rsidR="008E0E73" w:rsidRPr="000D7653" w:rsidRDefault="008E0E73" w:rsidP="009A18EA">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соблюдение сроков предоставления муниципальной услуги и условий ожидания и приема;</w:t>
      </w:r>
    </w:p>
    <w:p w:rsidR="008E0E73" w:rsidRPr="000D7653" w:rsidRDefault="008E0E73" w:rsidP="009A18EA">
      <w:pPr>
        <w:tabs>
          <w:tab w:val="left" w:pos="9072"/>
        </w:tabs>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своевременное, полное информирование о муниципальной услуге посредством средств информирования, предусмотренных  настоящим административным регламентом;</w:t>
      </w:r>
    </w:p>
    <w:p w:rsidR="008E0E73" w:rsidRPr="000D7653" w:rsidRDefault="008E0E73" w:rsidP="009A18EA">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обоснованность отказов в приеме заявления и документов;</w:t>
      </w:r>
    </w:p>
    <w:p w:rsidR="008E0E73" w:rsidRPr="000D7653" w:rsidRDefault="008E0E73" w:rsidP="009A18EA">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обоснованность отказов в предоставлении муниципальной услуги;</w:t>
      </w:r>
    </w:p>
    <w:p w:rsidR="008E0E73" w:rsidRPr="000D7653" w:rsidRDefault="008E0E73" w:rsidP="009A18EA">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получение муниципальной услуги в электронной форме, а также в иных формах по выбору заявителя;</w:t>
      </w:r>
    </w:p>
    <w:p w:rsidR="008E0E73" w:rsidRPr="000D7653" w:rsidRDefault="008E0E73" w:rsidP="009A18EA">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8E0E73" w:rsidRPr="000D7653" w:rsidRDefault="008E0E73" w:rsidP="009A18EA">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ресурсное обеспечение исполнения административного регламента.</w:t>
      </w:r>
    </w:p>
    <w:p w:rsidR="008E0E73" w:rsidRPr="000D7653" w:rsidRDefault="008E0E73" w:rsidP="009A18EA">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E0E73" w:rsidRPr="000D7653" w:rsidRDefault="008E0E73" w:rsidP="009A18EA">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Анализ практики применения административного регламента проводится должностными лицами администрации один раз в год.</w:t>
      </w:r>
    </w:p>
    <w:p w:rsidR="008E0E73" w:rsidRPr="000D7653" w:rsidRDefault="008E0E73" w:rsidP="009A18EA">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xml:space="preserve">Результаты анализа практики применения административного регламента размещаются в сети «Интернет» на официальном сайте   </w:t>
      </w:r>
      <w:r>
        <w:rPr>
          <w:rFonts w:ascii="Times New Roman" w:hAnsi="Times New Roman" w:cs="Times New Roman"/>
          <w:sz w:val="24"/>
          <w:szCs w:val="24"/>
        </w:rPr>
        <w:t>Лощиновского</w:t>
      </w:r>
      <w:r w:rsidRPr="000D7653">
        <w:rPr>
          <w:rFonts w:ascii="Times New Roman" w:hAnsi="Times New Roman" w:cs="Times New Roman"/>
          <w:sz w:val="24"/>
          <w:szCs w:val="24"/>
        </w:rPr>
        <w:t xml:space="preserve">  сельского поселения,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E0E73" w:rsidRPr="000D7653" w:rsidRDefault="008E0E73" w:rsidP="009A18EA">
      <w:pPr>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lang w:eastAsia="ar-SA"/>
        </w:rPr>
        <w:t>2.15.</w:t>
      </w:r>
      <w:r w:rsidRPr="000D7653">
        <w:rPr>
          <w:rFonts w:ascii="Times New Roman" w:hAnsi="Times New Roman" w:cs="Times New Roman"/>
          <w:sz w:val="24"/>
          <w:szCs w:val="24"/>
        </w:rPr>
        <w:t>Предоставление муниципальной услуги в электронной форме обеспечивает возможность:</w:t>
      </w:r>
    </w:p>
    <w:p w:rsidR="008E0E73" w:rsidRPr="000D7653" w:rsidRDefault="008E0E73" w:rsidP="009A18EA">
      <w:pPr>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 xml:space="preserve">- подачи заявления с приложенными документами в электронной форме, через региональный, единый порталы; </w:t>
      </w:r>
    </w:p>
    <w:p w:rsidR="008E0E73" w:rsidRPr="000D7653" w:rsidRDefault="008E0E73" w:rsidP="009A18EA">
      <w:pPr>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8E0E73" w:rsidRPr="000D7653" w:rsidRDefault="008E0E73" w:rsidP="009A18EA">
      <w:pPr>
        <w:spacing w:line="240" w:lineRule="auto"/>
        <w:jc w:val="both"/>
        <w:outlineLvl w:val="1"/>
        <w:rPr>
          <w:rFonts w:ascii="Times New Roman" w:hAnsi="Times New Roman" w:cs="Times New Roman"/>
          <w:sz w:val="24"/>
          <w:szCs w:val="24"/>
        </w:rPr>
      </w:pPr>
      <w:r w:rsidRPr="000D7653">
        <w:rPr>
          <w:rFonts w:ascii="Times New Roman" w:hAnsi="Times New Roman" w:cs="Times New Roman"/>
          <w:sz w:val="24"/>
          <w:szCs w:val="24"/>
        </w:rPr>
        <w:t xml:space="preserve">- возможность получения заявителем сведений о ходе предоставления муниципальной услуги. </w:t>
      </w: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pStyle w:val="Heading1"/>
        <w:rPr>
          <w:rFonts w:ascii="Times New Roman" w:hAnsi="Times New Roman" w:cs="Times New Roman"/>
          <w:color w:val="auto"/>
          <w:sz w:val="24"/>
          <w:szCs w:val="24"/>
        </w:rPr>
      </w:pPr>
      <w:bookmarkStart w:id="42" w:name="sub_300"/>
      <w:r w:rsidRPr="000D7653">
        <w:rPr>
          <w:rFonts w:ascii="Times New Roman" w:hAnsi="Times New Roman" w:cs="Times New Roman"/>
          <w:color w:val="auto"/>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42"/>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9A18EA">
      <w:pPr>
        <w:spacing w:line="240" w:lineRule="auto"/>
        <w:rPr>
          <w:rFonts w:ascii="Times New Roman" w:hAnsi="Times New Roman" w:cs="Times New Roman"/>
          <w:sz w:val="24"/>
          <w:szCs w:val="24"/>
        </w:rPr>
      </w:pPr>
      <w:bookmarkStart w:id="43" w:name="sub_31"/>
      <w:r w:rsidRPr="000D7653">
        <w:rPr>
          <w:rFonts w:ascii="Times New Roman" w:hAnsi="Times New Roman" w:cs="Times New Roman"/>
          <w:sz w:val="24"/>
          <w:szCs w:val="24"/>
        </w:rPr>
        <w:t>3.1. Исчерпывающий перечень административных процедур</w:t>
      </w:r>
    </w:p>
    <w:bookmarkEnd w:id="43"/>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E0E73" w:rsidRPr="000D7653" w:rsidRDefault="008E0E73" w:rsidP="009A18EA">
      <w:pPr>
        <w:spacing w:line="240" w:lineRule="auto"/>
        <w:rPr>
          <w:rFonts w:ascii="Times New Roman" w:hAnsi="Times New Roman" w:cs="Times New Roman"/>
          <w:sz w:val="24"/>
          <w:szCs w:val="24"/>
        </w:rPr>
      </w:pPr>
      <w:r w:rsidRPr="000D7653">
        <w:rPr>
          <w:rFonts w:ascii="Times New Roman" w:hAnsi="Times New Roman" w:cs="Times New Roman"/>
          <w:sz w:val="24"/>
          <w:szCs w:val="24"/>
        </w:rPr>
        <w:t>- прием и регистрация заявления и документов, необходимых для принятия решения;</w:t>
      </w:r>
    </w:p>
    <w:p w:rsidR="008E0E73" w:rsidRPr="000D7653" w:rsidRDefault="008E0E73" w:rsidP="00CC3792">
      <w:pPr>
        <w:spacing w:line="240" w:lineRule="auto"/>
        <w:rPr>
          <w:rFonts w:ascii="Times New Roman" w:hAnsi="Times New Roman" w:cs="Times New Roman"/>
          <w:sz w:val="24"/>
          <w:szCs w:val="24"/>
        </w:rPr>
      </w:pPr>
      <w:r w:rsidRPr="000D7653">
        <w:rPr>
          <w:rFonts w:ascii="Times New Roman" w:hAnsi="Times New Roman" w:cs="Times New Roman"/>
          <w:sz w:val="24"/>
          <w:szCs w:val="24"/>
        </w:rPr>
        <w:t>- формирование дела по заявлению;</w:t>
      </w:r>
    </w:p>
    <w:p w:rsidR="008E0E73" w:rsidRPr="000D7653" w:rsidRDefault="008E0E73" w:rsidP="00CC3792">
      <w:pPr>
        <w:spacing w:line="240" w:lineRule="auto"/>
        <w:rPr>
          <w:rFonts w:ascii="Times New Roman" w:hAnsi="Times New Roman" w:cs="Times New Roman"/>
          <w:sz w:val="24"/>
          <w:szCs w:val="24"/>
        </w:rPr>
      </w:pPr>
      <w:r w:rsidRPr="000D7653">
        <w:rPr>
          <w:rFonts w:ascii="Times New Roman" w:hAnsi="Times New Roman" w:cs="Times New Roman"/>
          <w:sz w:val="24"/>
          <w:szCs w:val="24"/>
        </w:rPr>
        <w:t>- направление специалистом Администрации межведомственных запросов в органы (организации), участвующие в предоставлении муниципальной услуги;</w:t>
      </w:r>
    </w:p>
    <w:p w:rsidR="008E0E73" w:rsidRPr="000D7653" w:rsidRDefault="008E0E73" w:rsidP="00CC3792">
      <w:pPr>
        <w:spacing w:line="240" w:lineRule="auto"/>
        <w:rPr>
          <w:rFonts w:ascii="Times New Roman" w:hAnsi="Times New Roman" w:cs="Times New Roman"/>
          <w:sz w:val="24"/>
          <w:szCs w:val="24"/>
        </w:rPr>
      </w:pPr>
      <w:r w:rsidRPr="000D7653">
        <w:rPr>
          <w:rFonts w:ascii="Times New Roman" w:hAnsi="Times New Roman" w:cs="Times New Roman"/>
          <w:sz w:val="24"/>
          <w:szCs w:val="24"/>
        </w:rPr>
        <w:t>- рассмотрение специалистом Администрации, ответственным за предоставление данной административной процедуры, сформированного дела по заявлению и подготовка проекта решения Администрации об утверждении схемы расположения земельного участка или земельных участков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предоставления земельного участка, находящегося в государственной или муниципальной собственности, на котором расположены здание, сооружение;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8E0E73" w:rsidRPr="000D7653" w:rsidRDefault="008E0E73" w:rsidP="00CC3792">
      <w:pPr>
        <w:spacing w:line="240" w:lineRule="auto"/>
        <w:rPr>
          <w:rFonts w:ascii="Times New Roman" w:hAnsi="Times New Roman" w:cs="Times New Roman"/>
          <w:sz w:val="24"/>
          <w:szCs w:val="24"/>
        </w:rPr>
      </w:pPr>
      <w:r w:rsidRPr="000D7653">
        <w:rPr>
          <w:rFonts w:ascii="Times New Roman" w:hAnsi="Times New Roman" w:cs="Times New Roman"/>
          <w:sz w:val="24"/>
          <w:szCs w:val="24"/>
        </w:rPr>
        <w:t>- рассмотрение специалистом Администрации, ответственным за предоставление данной административной процедуры, сформированного дела по заявлению и подготовка проекта решения Администрации об утверждении схемы расположения земельного участка или земельных участков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p w:rsidR="008E0E73" w:rsidRPr="000D7653" w:rsidRDefault="008E0E73" w:rsidP="00CC3792">
      <w:pPr>
        <w:spacing w:line="240" w:lineRule="auto"/>
        <w:rPr>
          <w:rFonts w:ascii="Times New Roman" w:hAnsi="Times New Roman" w:cs="Times New Roman"/>
          <w:sz w:val="24"/>
          <w:szCs w:val="24"/>
        </w:rPr>
      </w:pPr>
      <w:r w:rsidRPr="000D7653">
        <w:rPr>
          <w:rFonts w:ascii="Times New Roman" w:hAnsi="Times New Roman" w:cs="Times New Roman"/>
          <w:sz w:val="24"/>
          <w:szCs w:val="24"/>
        </w:rPr>
        <w:t>- в случае принятия решения органом местного самоуправления, предусматривающее утверждение схемы расположения земельного участка, специалист Администрации направляет решение об утверждении схемы в уполномоченный орган.</w:t>
      </w:r>
    </w:p>
    <w:p w:rsidR="008E0E73" w:rsidRPr="000D7653" w:rsidRDefault="008E0E73" w:rsidP="00CC3792">
      <w:pPr>
        <w:spacing w:line="240" w:lineRule="auto"/>
        <w:jc w:val="both"/>
        <w:rPr>
          <w:rFonts w:ascii="Times New Roman" w:hAnsi="Times New Roman" w:cs="Times New Roman"/>
          <w:sz w:val="24"/>
          <w:szCs w:val="24"/>
        </w:rPr>
      </w:pPr>
      <w:bookmarkStart w:id="44" w:name="sub_32"/>
      <w:r w:rsidRPr="000D7653">
        <w:rPr>
          <w:rFonts w:ascii="Times New Roman" w:hAnsi="Times New Roman" w:cs="Times New Roman"/>
          <w:sz w:val="24"/>
          <w:szCs w:val="24"/>
        </w:rPr>
        <w:t>3.2.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следующих административных процедур.</w:t>
      </w:r>
    </w:p>
    <w:p w:rsidR="008E0E73" w:rsidRPr="000D7653" w:rsidRDefault="008E0E73" w:rsidP="000D7653">
      <w:pPr>
        <w:spacing w:line="240" w:lineRule="auto"/>
        <w:rPr>
          <w:rFonts w:ascii="Times New Roman" w:hAnsi="Times New Roman" w:cs="Times New Roman"/>
          <w:sz w:val="24"/>
          <w:szCs w:val="24"/>
        </w:rPr>
      </w:pPr>
      <w:bookmarkStart w:id="45" w:name="sub_321"/>
      <w:bookmarkEnd w:id="44"/>
      <w:r w:rsidRPr="000D7653">
        <w:rPr>
          <w:rFonts w:ascii="Times New Roman" w:hAnsi="Times New Roman" w:cs="Times New Roman"/>
          <w:sz w:val="24"/>
          <w:szCs w:val="24"/>
        </w:rPr>
        <w:t>3.2.1. Предоставление в установленном порядке информации Заявителям и обеспечение доступа Заявителей к сведениям о муниципальной услуге.</w:t>
      </w:r>
    </w:p>
    <w:bookmarkEnd w:id="45"/>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в информационно-телекоммуникационной сети "Интернет" на  едином портале государственных и муниципальных услуг (функций), региональном портале, на официальном сайте Администрации.</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Информация по вопросу предоставления муниципальной услуги предоставляется Заявителям в рабочее время Администрации, МФЦ.</w:t>
      </w:r>
    </w:p>
    <w:p w:rsidR="008E0E73" w:rsidRPr="000D7653" w:rsidRDefault="008E0E73" w:rsidP="000D7653">
      <w:pPr>
        <w:spacing w:line="240" w:lineRule="auto"/>
        <w:rPr>
          <w:rFonts w:ascii="Times New Roman" w:hAnsi="Times New Roman" w:cs="Times New Roman"/>
          <w:sz w:val="24"/>
          <w:szCs w:val="24"/>
        </w:rPr>
      </w:pPr>
      <w:bookmarkStart w:id="46" w:name="sub_322"/>
      <w:r w:rsidRPr="000D7653">
        <w:rPr>
          <w:rFonts w:ascii="Times New Roman" w:hAnsi="Times New Roman" w:cs="Times New Roman"/>
          <w:sz w:val="24"/>
          <w:szCs w:val="24"/>
        </w:rPr>
        <w:t>3.2.2. Подача Заявителем запроса и иных документов, необходимых для предоставления муниципальной услуги, и прием таких заявления и документов.</w:t>
      </w:r>
    </w:p>
    <w:bookmarkEnd w:id="46"/>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Порядок подачи заявления и документов, необходимых для предоставления муниципальной услуги, а также приема таких заявлений и документов в электронной форме осуществляется в соответствии с </w:t>
      </w:r>
      <w:hyperlink w:anchor="sub_26" w:history="1">
        <w:r w:rsidRPr="000D7653">
          <w:t>п. 2.6</w:t>
        </w:r>
      </w:hyperlink>
      <w:r w:rsidRPr="000D7653">
        <w:rPr>
          <w:rFonts w:ascii="Times New Roman" w:hAnsi="Times New Roman" w:cs="Times New Roman"/>
          <w:sz w:val="24"/>
          <w:szCs w:val="24"/>
        </w:rPr>
        <w:t xml:space="preserve"> настоящего Административного регламента.</w:t>
      </w:r>
    </w:p>
    <w:p w:rsidR="008E0E73" w:rsidRPr="000D7653" w:rsidRDefault="008E0E73" w:rsidP="000D7653">
      <w:pPr>
        <w:spacing w:line="240" w:lineRule="auto"/>
        <w:rPr>
          <w:rFonts w:ascii="Times New Roman" w:hAnsi="Times New Roman" w:cs="Times New Roman"/>
          <w:sz w:val="24"/>
          <w:szCs w:val="24"/>
        </w:rPr>
      </w:pPr>
      <w:bookmarkStart w:id="47" w:name="sub_323"/>
      <w:r w:rsidRPr="000D7653">
        <w:rPr>
          <w:rFonts w:ascii="Times New Roman" w:hAnsi="Times New Roman" w:cs="Times New Roman"/>
          <w:sz w:val="24"/>
          <w:szCs w:val="24"/>
        </w:rPr>
        <w:t>3.2.3. Получение Заявителем сведений о ходе выполнения запроса о предоставлении муниципальной услуги.</w:t>
      </w:r>
    </w:p>
    <w:bookmarkEnd w:id="47"/>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Сведения о ходе выполнения заявления о предоставлении муниципальной услуги предоставляются Заявителям в рабочее время Администрации, МФЦ на безвозмездной основе.</w:t>
      </w:r>
    </w:p>
    <w:p w:rsidR="008E0E73" w:rsidRPr="000D7653" w:rsidRDefault="008E0E73" w:rsidP="000D7653">
      <w:pPr>
        <w:spacing w:line="240" w:lineRule="auto"/>
        <w:rPr>
          <w:rFonts w:ascii="Times New Roman" w:hAnsi="Times New Roman" w:cs="Times New Roman"/>
          <w:sz w:val="24"/>
          <w:szCs w:val="24"/>
        </w:rPr>
      </w:pPr>
      <w:bookmarkStart w:id="48" w:name="sub_324"/>
      <w:r w:rsidRPr="000D7653">
        <w:rPr>
          <w:rFonts w:ascii="Times New Roman" w:hAnsi="Times New Roman" w:cs="Times New Roman"/>
          <w:sz w:val="24"/>
          <w:szCs w:val="24"/>
        </w:rPr>
        <w:t>3.2.4.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bookmarkEnd w:id="48"/>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Взаимодействие осуществляется с Управлением Федеральной службы государственной регистрации, кадастра и картографии по Волгоградской области..</w:t>
      </w:r>
    </w:p>
    <w:p w:rsidR="008E0E73" w:rsidRPr="000D7653" w:rsidRDefault="008E0E73" w:rsidP="00CC3792">
      <w:pPr>
        <w:spacing w:line="240" w:lineRule="auto"/>
        <w:rPr>
          <w:rFonts w:ascii="Times New Roman" w:hAnsi="Times New Roman" w:cs="Times New Roman"/>
          <w:sz w:val="24"/>
          <w:szCs w:val="24"/>
        </w:rPr>
      </w:pPr>
      <w:bookmarkStart w:id="49" w:name="sub_33"/>
      <w:r w:rsidRPr="000D7653">
        <w:rPr>
          <w:rFonts w:ascii="Times New Roman" w:hAnsi="Times New Roman" w:cs="Times New Roman"/>
          <w:sz w:val="24"/>
          <w:szCs w:val="24"/>
        </w:rPr>
        <w:t>3.3. Прием и регистрация Администрацией заявления и документов, необходимых для принятия решения</w:t>
      </w:r>
    </w:p>
    <w:p w:rsidR="008E0E73" w:rsidRPr="000D7653" w:rsidRDefault="008E0E73" w:rsidP="000D7653">
      <w:pPr>
        <w:spacing w:line="240" w:lineRule="auto"/>
        <w:rPr>
          <w:rFonts w:ascii="Times New Roman" w:hAnsi="Times New Roman" w:cs="Times New Roman"/>
          <w:sz w:val="24"/>
          <w:szCs w:val="24"/>
        </w:rPr>
      </w:pPr>
      <w:bookmarkStart w:id="50" w:name="sub_331"/>
      <w:bookmarkEnd w:id="49"/>
      <w:r w:rsidRPr="000D7653">
        <w:rPr>
          <w:rFonts w:ascii="Times New Roman" w:hAnsi="Times New Roman" w:cs="Times New Roman"/>
          <w:sz w:val="24"/>
          <w:szCs w:val="24"/>
        </w:rPr>
        <w:t xml:space="preserve">3.3.1. Основанием для начала исполнения административной процедуры является обращение Заявителя с заявлением и документами, согласно требованиям, установленным </w:t>
      </w:r>
      <w:hyperlink w:anchor="sub_26" w:history="1">
        <w:r w:rsidRPr="000D7653">
          <w:rPr>
            <w:rStyle w:val="a0"/>
            <w:rFonts w:ascii="Times New Roman" w:hAnsi="Times New Roman" w:cs="Times New Roman"/>
            <w:sz w:val="24"/>
            <w:szCs w:val="24"/>
          </w:rPr>
          <w:t>п. 2.6</w:t>
        </w:r>
      </w:hyperlink>
      <w:r w:rsidRPr="000D7653">
        <w:rPr>
          <w:rFonts w:ascii="Times New Roman" w:hAnsi="Times New Roman" w:cs="Times New Roman"/>
          <w:sz w:val="24"/>
          <w:szCs w:val="24"/>
        </w:rPr>
        <w:t xml:space="preserve"> настоящего Административного регламента.</w:t>
      </w:r>
    </w:p>
    <w:p w:rsidR="008E0E73" w:rsidRPr="000D7653" w:rsidRDefault="008E0E73" w:rsidP="000D7653">
      <w:pPr>
        <w:spacing w:line="240" w:lineRule="auto"/>
        <w:rPr>
          <w:rFonts w:ascii="Times New Roman" w:hAnsi="Times New Roman" w:cs="Times New Roman"/>
          <w:sz w:val="24"/>
          <w:szCs w:val="24"/>
        </w:rPr>
      </w:pPr>
      <w:bookmarkStart w:id="51" w:name="sub_332"/>
      <w:bookmarkEnd w:id="50"/>
      <w:r w:rsidRPr="000D7653">
        <w:rPr>
          <w:rFonts w:ascii="Times New Roman" w:hAnsi="Times New Roman" w:cs="Times New Roman"/>
          <w:sz w:val="24"/>
          <w:szCs w:val="24"/>
        </w:rPr>
        <w:t>3.3.2. Специалист Администрации осуществляет прием и регистрацию заявления и  приложенных документов</w:t>
      </w:r>
      <w:bookmarkEnd w:id="51"/>
      <w:r w:rsidRPr="000D7653">
        <w:rPr>
          <w:rFonts w:ascii="Times New Roman" w:hAnsi="Times New Roman" w:cs="Times New Roman"/>
          <w:sz w:val="24"/>
          <w:szCs w:val="24"/>
        </w:rPr>
        <w:t>.</w:t>
      </w:r>
    </w:p>
    <w:p w:rsidR="008E0E73" w:rsidRPr="000D7653" w:rsidRDefault="008E0E73" w:rsidP="000D7653">
      <w:pPr>
        <w:spacing w:line="240" w:lineRule="auto"/>
        <w:rPr>
          <w:rFonts w:ascii="Times New Roman" w:hAnsi="Times New Roman" w:cs="Times New Roman"/>
          <w:sz w:val="24"/>
          <w:szCs w:val="24"/>
        </w:rPr>
      </w:pPr>
      <w:bookmarkStart w:id="52" w:name="sub_335"/>
      <w:r w:rsidRPr="000D7653">
        <w:rPr>
          <w:rFonts w:ascii="Times New Roman" w:hAnsi="Times New Roman" w:cs="Times New Roman"/>
          <w:sz w:val="24"/>
          <w:szCs w:val="24"/>
        </w:rPr>
        <w:t>Результатом исполнения административной процедуры является прием и регистрация заявления и документов от Заявителя.</w:t>
      </w:r>
    </w:p>
    <w:p w:rsidR="008E0E73" w:rsidRPr="000D7653" w:rsidRDefault="008E0E73" w:rsidP="000D7653">
      <w:pPr>
        <w:spacing w:line="240" w:lineRule="auto"/>
        <w:rPr>
          <w:rFonts w:ascii="Times New Roman" w:hAnsi="Times New Roman" w:cs="Times New Roman"/>
          <w:sz w:val="24"/>
          <w:szCs w:val="24"/>
        </w:rPr>
      </w:pPr>
      <w:bookmarkStart w:id="53" w:name="sub_336"/>
      <w:bookmarkEnd w:id="52"/>
      <w:r w:rsidRPr="000D7653">
        <w:rPr>
          <w:rFonts w:ascii="Times New Roman" w:hAnsi="Times New Roman" w:cs="Times New Roman"/>
          <w:sz w:val="24"/>
          <w:szCs w:val="24"/>
        </w:rPr>
        <w:t>Фиксация результата административной процедуры осуществляется путем занесения информации о зарегистрированном заявлении в журнал регистрации, который ведется на бумажном носителе или в электронном виде.</w:t>
      </w:r>
    </w:p>
    <w:p w:rsidR="008E0E73" w:rsidRPr="000D7653" w:rsidRDefault="008E0E73" w:rsidP="000D7653">
      <w:pPr>
        <w:spacing w:line="240" w:lineRule="auto"/>
        <w:rPr>
          <w:rFonts w:ascii="Times New Roman" w:hAnsi="Times New Roman" w:cs="Times New Roman"/>
          <w:sz w:val="24"/>
          <w:szCs w:val="24"/>
        </w:rPr>
      </w:pPr>
      <w:bookmarkStart w:id="54" w:name="sub_338"/>
      <w:bookmarkEnd w:id="53"/>
      <w:r w:rsidRPr="000D7653">
        <w:rPr>
          <w:rFonts w:ascii="Times New Roman" w:hAnsi="Times New Roman" w:cs="Times New Roman"/>
          <w:sz w:val="24"/>
          <w:szCs w:val="24"/>
        </w:rPr>
        <w:t>Максимальный срок приема заявления и документов составляет не более 15 минут.</w:t>
      </w:r>
    </w:p>
    <w:p w:rsidR="008E0E73" w:rsidRPr="000D7653" w:rsidRDefault="008E0E73" w:rsidP="00CC3792">
      <w:pPr>
        <w:spacing w:line="240" w:lineRule="auto"/>
        <w:rPr>
          <w:rFonts w:ascii="Times New Roman" w:hAnsi="Times New Roman" w:cs="Times New Roman"/>
          <w:sz w:val="24"/>
          <w:szCs w:val="24"/>
        </w:rPr>
      </w:pPr>
      <w:bookmarkStart w:id="55" w:name="sub_34"/>
      <w:bookmarkEnd w:id="54"/>
      <w:r w:rsidRPr="000D7653">
        <w:rPr>
          <w:rFonts w:ascii="Times New Roman" w:hAnsi="Times New Roman" w:cs="Times New Roman"/>
          <w:sz w:val="24"/>
          <w:szCs w:val="24"/>
        </w:rPr>
        <w:t>3.4. Формирование дела по заявлению</w:t>
      </w:r>
    </w:p>
    <w:p w:rsidR="008E0E73" w:rsidRPr="000D7653" w:rsidRDefault="008E0E73" w:rsidP="000D7653">
      <w:pPr>
        <w:spacing w:line="240" w:lineRule="auto"/>
        <w:rPr>
          <w:rFonts w:ascii="Times New Roman" w:hAnsi="Times New Roman" w:cs="Times New Roman"/>
          <w:sz w:val="24"/>
          <w:szCs w:val="24"/>
        </w:rPr>
      </w:pPr>
      <w:bookmarkStart w:id="56" w:name="sub_341"/>
      <w:bookmarkEnd w:id="55"/>
      <w:r w:rsidRPr="000D7653">
        <w:rPr>
          <w:rFonts w:ascii="Times New Roman" w:hAnsi="Times New Roman" w:cs="Times New Roman"/>
          <w:sz w:val="24"/>
          <w:szCs w:val="24"/>
        </w:rPr>
        <w:t>3.4.1. Основанием для начала исполнения административной процедуры является зарегистрированное заявление с приложенными документами</w:t>
      </w:r>
      <w:bookmarkStart w:id="57" w:name="sub_342"/>
      <w:bookmarkEnd w:id="56"/>
      <w:r w:rsidRPr="000D7653">
        <w:rPr>
          <w:rFonts w:ascii="Times New Roman" w:hAnsi="Times New Roman" w:cs="Times New Roman"/>
          <w:sz w:val="24"/>
          <w:szCs w:val="24"/>
        </w:rPr>
        <w:t>. Специалист, к функциям которого относится формирование дела, осуществляет формирование дела.</w:t>
      </w:r>
    </w:p>
    <w:p w:rsidR="008E0E73" w:rsidRPr="000D7653" w:rsidRDefault="008E0E73" w:rsidP="000D7653">
      <w:pPr>
        <w:spacing w:line="240" w:lineRule="auto"/>
        <w:rPr>
          <w:rFonts w:ascii="Times New Roman" w:hAnsi="Times New Roman" w:cs="Times New Roman"/>
          <w:sz w:val="24"/>
          <w:szCs w:val="24"/>
        </w:rPr>
      </w:pPr>
      <w:bookmarkStart w:id="58" w:name="sub_343"/>
      <w:bookmarkEnd w:id="57"/>
      <w:r w:rsidRPr="000D7653">
        <w:rPr>
          <w:rFonts w:ascii="Times New Roman" w:hAnsi="Times New Roman" w:cs="Times New Roman"/>
          <w:sz w:val="24"/>
          <w:szCs w:val="24"/>
        </w:rPr>
        <w:t>Результатом исполнения административной процедуры является сформированное по заявлению дело.</w:t>
      </w:r>
      <w:bookmarkStart w:id="59" w:name="sub_344"/>
      <w:bookmarkEnd w:id="58"/>
      <w:r w:rsidRPr="000D7653">
        <w:rPr>
          <w:rFonts w:ascii="Times New Roman" w:hAnsi="Times New Roman" w:cs="Times New Roman"/>
          <w:sz w:val="24"/>
          <w:szCs w:val="24"/>
        </w:rPr>
        <w:t xml:space="preserve"> Фиксация результата административной процедуры осуществляется путем занесения информации о сформированном деле в журнал регистрации, который ведется в электронном виде.</w:t>
      </w:r>
    </w:p>
    <w:p w:rsidR="008E0E73" w:rsidRPr="000D7653" w:rsidRDefault="008E0E73" w:rsidP="000D7653">
      <w:pPr>
        <w:spacing w:line="240" w:lineRule="auto"/>
        <w:rPr>
          <w:rFonts w:ascii="Times New Roman" w:hAnsi="Times New Roman" w:cs="Times New Roman"/>
          <w:sz w:val="24"/>
          <w:szCs w:val="24"/>
        </w:rPr>
      </w:pPr>
      <w:bookmarkStart w:id="60" w:name="sub_346"/>
      <w:bookmarkEnd w:id="59"/>
      <w:r w:rsidRPr="000D7653">
        <w:rPr>
          <w:rFonts w:ascii="Times New Roman" w:hAnsi="Times New Roman" w:cs="Times New Roman"/>
          <w:sz w:val="24"/>
          <w:szCs w:val="24"/>
        </w:rPr>
        <w:t>3.4.2. Максимальный срок исполнения административной процедуры - 1 рабочий день со дня регистрации заявления.</w:t>
      </w:r>
    </w:p>
    <w:p w:rsidR="008E0E73" w:rsidRPr="000D7653" w:rsidRDefault="008E0E73" w:rsidP="00CC3792">
      <w:pPr>
        <w:spacing w:line="240" w:lineRule="auto"/>
        <w:rPr>
          <w:rFonts w:ascii="Times New Roman" w:hAnsi="Times New Roman" w:cs="Times New Roman"/>
          <w:sz w:val="24"/>
          <w:szCs w:val="24"/>
        </w:rPr>
      </w:pPr>
      <w:bookmarkStart w:id="61" w:name="sub_35"/>
      <w:bookmarkEnd w:id="60"/>
      <w:r w:rsidRPr="000D7653">
        <w:rPr>
          <w:rFonts w:ascii="Times New Roman" w:hAnsi="Times New Roman" w:cs="Times New Roman"/>
          <w:sz w:val="24"/>
          <w:szCs w:val="24"/>
        </w:rPr>
        <w:t>3.5. Направление межведомственных запросов в органы (организации), участвующие в предоставлении муниципальной услуги</w:t>
      </w:r>
    </w:p>
    <w:p w:rsidR="008E0E73" w:rsidRPr="000D7653" w:rsidRDefault="008E0E73" w:rsidP="000D7653">
      <w:pPr>
        <w:spacing w:line="240" w:lineRule="auto"/>
        <w:rPr>
          <w:rFonts w:ascii="Times New Roman" w:hAnsi="Times New Roman" w:cs="Times New Roman"/>
          <w:sz w:val="24"/>
          <w:szCs w:val="24"/>
        </w:rPr>
      </w:pPr>
      <w:bookmarkStart w:id="62" w:name="sub_351"/>
      <w:bookmarkEnd w:id="61"/>
      <w:r w:rsidRPr="000D7653">
        <w:rPr>
          <w:rFonts w:ascii="Times New Roman" w:hAnsi="Times New Roman" w:cs="Times New Roman"/>
          <w:sz w:val="24"/>
          <w:szCs w:val="24"/>
        </w:rPr>
        <w:t xml:space="preserve">3.5.1. Основанием для начала исполнения административной процедуры является сформированное по заявлению дело без приложения документов, которые в соответствии с </w:t>
      </w:r>
      <w:hyperlink w:anchor="sub_271" w:history="1">
        <w:r w:rsidRPr="000D7653">
          <w:rPr>
            <w:rStyle w:val="a0"/>
            <w:rFonts w:ascii="Times New Roman" w:hAnsi="Times New Roman" w:cs="Times New Roman"/>
            <w:sz w:val="24"/>
            <w:szCs w:val="24"/>
          </w:rPr>
          <w:t>пунктом 2.7.1</w:t>
        </w:r>
      </w:hyperlink>
      <w:r w:rsidRPr="000D7653">
        <w:rPr>
          <w:rFonts w:ascii="Times New Roman" w:hAnsi="Times New Roman" w:cs="Times New Roman"/>
          <w:sz w:val="24"/>
          <w:szCs w:val="24"/>
        </w:rPr>
        <w:t xml:space="preserve"> настоящего Административного регламента могут предоставляться Заявителем по желанию.</w:t>
      </w:r>
    </w:p>
    <w:p w:rsidR="008E0E73" w:rsidRPr="000D7653" w:rsidRDefault="008E0E73" w:rsidP="000D7653">
      <w:pPr>
        <w:spacing w:line="240" w:lineRule="auto"/>
        <w:rPr>
          <w:rFonts w:ascii="Times New Roman" w:hAnsi="Times New Roman" w:cs="Times New Roman"/>
          <w:sz w:val="24"/>
          <w:szCs w:val="24"/>
        </w:rPr>
      </w:pPr>
      <w:bookmarkStart w:id="63" w:name="sub_352"/>
      <w:bookmarkEnd w:id="62"/>
      <w:r w:rsidRPr="000D7653">
        <w:rPr>
          <w:rFonts w:ascii="Times New Roman" w:hAnsi="Times New Roman" w:cs="Times New Roman"/>
          <w:sz w:val="24"/>
          <w:szCs w:val="24"/>
        </w:rPr>
        <w:t>3.5.2. Специалист, к функциям которого относится направление межведомственных запросов в органы (организации):</w:t>
      </w:r>
    </w:p>
    <w:bookmarkEnd w:id="63"/>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 течение 1-го рабочего дня со дня поступления дела специалист, к функциям которого относится направление межведомственных запросов в органы (организации) осуществляет подготовку и направление запросов по системе межведомственного электронного взаимодействия Волгоградской области:</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 Управление Федеральной службы государственной регистрации, кадастра и картографии по Волгоградской области о предоставлении сведений из Единого государственного реестра прав на недвижимое имущество и сделок с ним, о предоставлении кадастровых планов территорий, сведений о земельных участках, внесенных в государственный кадастр недвижимости;</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 течение 1 рабочего дня со дня получения запрашиваемых документов (сведений) в электронном виде приобщает полученную информацию к сформированному делу.</w:t>
      </w:r>
    </w:p>
    <w:p w:rsidR="008E0E73" w:rsidRPr="000D7653" w:rsidRDefault="008E0E73" w:rsidP="000D7653">
      <w:pPr>
        <w:spacing w:line="240" w:lineRule="auto"/>
        <w:rPr>
          <w:rFonts w:ascii="Times New Roman" w:hAnsi="Times New Roman" w:cs="Times New Roman"/>
          <w:sz w:val="24"/>
          <w:szCs w:val="24"/>
        </w:rPr>
      </w:pPr>
      <w:bookmarkStart w:id="64" w:name="sub_355"/>
      <w:r w:rsidRPr="000D7653">
        <w:rPr>
          <w:rFonts w:ascii="Times New Roman" w:hAnsi="Times New Roman" w:cs="Times New Roman"/>
          <w:sz w:val="24"/>
          <w:szCs w:val="24"/>
        </w:rPr>
        <w:t>3.5.3. Максимальный срок исполнения административной процедуры по подготовке и направлению межведомственных запросов в органы (организации), участвующие в предоставлении муниципальной услуги и получению запрашиваемых документов (сведений) в электронном виде - не более 5 календарных дней со дня поступления сформированного дела специалисту, ответственному за оказание услуги.</w:t>
      </w:r>
    </w:p>
    <w:p w:rsidR="008E0E73" w:rsidRPr="000D7653" w:rsidRDefault="008E0E73" w:rsidP="000D7653">
      <w:pPr>
        <w:spacing w:line="240" w:lineRule="auto"/>
        <w:rPr>
          <w:rFonts w:ascii="Times New Roman" w:hAnsi="Times New Roman" w:cs="Times New Roman"/>
          <w:sz w:val="24"/>
          <w:szCs w:val="24"/>
        </w:rPr>
      </w:pPr>
      <w:bookmarkStart w:id="65" w:name="sub_356"/>
      <w:bookmarkEnd w:id="64"/>
      <w:r w:rsidRPr="000D7653">
        <w:rPr>
          <w:rFonts w:ascii="Times New Roman" w:hAnsi="Times New Roman" w:cs="Times New Roman"/>
          <w:sz w:val="24"/>
          <w:szCs w:val="24"/>
        </w:rPr>
        <w:t>3.5.4. Результатом исполнения административной процедуры является получение запрашиваемых документов (сведений), необходимых для предоставления муниципальной услуги.</w:t>
      </w:r>
    </w:p>
    <w:p w:rsidR="008E0E73" w:rsidRPr="000D7653" w:rsidRDefault="008E0E73" w:rsidP="000D7653">
      <w:pPr>
        <w:spacing w:line="240" w:lineRule="auto"/>
        <w:rPr>
          <w:rFonts w:ascii="Times New Roman" w:hAnsi="Times New Roman" w:cs="Times New Roman"/>
          <w:sz w:val="24"/>
          <w:szCs w:val="24"/>
        </w:rPr>
      </w:pPr>
      <w:bookmarkStart w:id="66" w:name="sub_357"/>
      <w:bookmarkEnd w:id="65"/>
      <w:r w:rsidRPr="000D7653">
        <w:rPr>
          <w:rFonts w:ascii="Times New Roman" w:hAnsi="Times New Roman" w:cs="Times New Roman"/>
          <w:sz w:val="24"/>
          <w:szCs w:val="24"/>
        </w:rPr>
        <w:t>3.5.5. Фиксация результата административной процедуры осуществляется путём дополнения сформированного дела полученными документами (сведениями).</w:t>
      </w:r>
    </w:p>
    <w:p w:rsidR="008E0E73" w:rsidRPr="000D7653" w:rsidRDefault="008E0E73" w:rsidP="00CC3792">
      <w:pPr>
        <w:spacing w:line="240" w:lineRule="auto"/>
        <w:rPr>
          <w:rFonts w:ascii="Times New Roman" w:hAnsi="Times New Roman" w:cs="Times New Roman"/>
          <w:sz w:val="24"/>
          <w:szCs w:val="24"/>
        </w:rPr>
      </w:pPr>
      <w:bookmarkStart w:id="67" w:name="sub_36"/>
      <w:bookmarkEnd w:id="66"/>
      <w:r w:rsidRPr="000D7653">
        <w:rPr>
          <w:rFonts w:ascii="Times New Roman" w:hAnsi="Times New Roman" w:cs="Times New Roman"/>
          <w:sz w:val="24"/>
          <w:szCs w:val="24"/>
        </w:rPr>
        <w:t>3.6. Рассмотрение сформированного дела по заявлению и принятие решения Администрации об отказе в утверждении схемы расположения земельного участка или земельных участков на кадастровом плане территории либо об утверждении схемы расположения земельного участка или земельных участков на кадастровом плане территории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в предоставлении земельного участка, находящегося в муниципальной собственности, на котором расположены здание, сооружение;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муниципальной собственности)</w:t>
      </w:r>
    </w:p>
    <w:p w:rsidR="008E0E73" w:rsidRPr="000D7653" w:rsidRDefault="008E0E73" w:rsidP="000D7653">
      <w:pPr>
        <w:spacing w:line="240" w:lineRule="auto"/>
        <w:rPr>
          <w:rFonts w:ascii="Times New Roman" w:hAnsi="Times New Roman" w:cs="Times New Roman"/>
          <w:sz w:val="24"/>
          <w:szCs w:val="24"/>
        </w:rPr>
      </w:pPr>
      <w:bookmarkStart w:id="68" w:name="sub_361"/>
      <w:bookmarkEnd w:id="67"/>
      <w:r w:rsidRPr="000D7653">
        <w:rPr>
          <w:rFonts w:ascii="Times New Roman" w:hAnsi="Times New Roman" w:cs="Times New Roman"/>
          <w:sz w:val="24"/>
          <w:szCs w:val="24"/>
        </w:rPr>
        <w:t>3.6.1. Основанием для начала административной процедуры является поступившее к специалисту, к функциям которого относится подготовка административной процедуры, сформированное дело.</w:t>
      </w:r>
    </w:p>
    <w:p w:rsidR="008E0E73" w:rsidRPr="000D7653" w:rsidRDefault="008E0E73" w:rsidP="000D7653">
      <w:pPr>
        <w:spacing w:line="240" w:lineRule="auto"/>
        <w:rPr>
          <w:rFonts w:ascii="Times New Roman" w:hAnsi="Times New Roman" w:cs="Times New Roman"/>
          <w:sz w:val="24"/>
          <w:szCs w:val="24"/>
        </w:rPr>
      </w:pPr>
      <w:bookmarkStart w:id="69" w:name="sub_362"/>
      <w:bookmarkEnd w:id="68"/>
      <w:r w:rsidRPr="000D7653">
        <w:rPr>
          <w:rFonts w:ascii="Times New Roman" w:hAnsi="Times New Roman" w:cs="Times New Roman"/>
          <w:sz w:val="24"/>
          <w:szCs w:val="24"/>
        </w:rPr>
        <w:t xml:space="preserve">3.6.2. В случае если схема расположения земельного участка или земельных участков на кадастровом плане территории не приложена к заявлению, применяются </w:t>
      </w:r>
      <w:hyperlink w:anchor="sub_363" w:history="1">
        <w:r w:rsidRPr="000D7653">
          <w:rPr>
            <w:rStyle w:val="a0"/>
            <w:rFonts w:ascii="Times New Roman" w:hAnsi="Times New Roman" w:cs="Times New Roman"/>
            <w:sz w:val="24"/>
            <w:szCs w:val="24"/>
          </w:rPr>
          <w:t>пункты 3.6.3 - 3.6.14</w:t>
        </w:r>
      </w:hyperlink>
      <w:r w:rsidRPr="000D7653">
        <w:rPr>
          <w:rFonts w:ascii="Times New Roman" w:hAnsi="Times New Roman" w:cs="Times New Roman"/>
          <w:sz w:val="24"/>
          <w:szCs w:val="24"/>
        </w:rPr>
        <w:t xml:space="preserve"> настоящего Административного регламента.</w:t>
      </w:r>
    </w:p>
    <w:bookmarkEnd w:id="69"/>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В случае если схема расположения земельного участка или земельных участков на кадастровом плане территории приложена к заявлению, применяются </w:t>
      </w:r>
      <w:hyperlink w:anchor="sub_364" w:history="1">
        <w:r w:rsidRPr="000D7653">
          <w:rPr>
            <w:rStyle w:val="a0"/>
            <w:rFonts w:ascii="Times New Roman" w:hAnsi="Times New Roman" w:cs="Times New Roman"/>
            <w:sz w:val="24"/>
            <w:szCs w:val="24"/>
          </w:rPr>
          <w:t>пункты 3.6.4 - 3.6.14</w:t>
        </w:r>
      </w:hyperlink>
      <w:r w:rsidRPr="000D7653">
        <w:rPr>
          <w:rFonts w:ascii="Times New Roman" w:hAnsi="Times New Roman" w:cs="Times New Roman"/>
          <w:sz w:val="24"/>
          <w:szCs w:val="24"/>
        </w:rPr>
        <w:t xml:space="preserve">  настоящего Административного регламента.</w:t>
      </w:r>
    </w:p>
    <w:p w:rsidR="008E0E73" w:rsidRPr="000D7653" w:rsidRDefault="008E0E73" w:rsidP="000D7653">
      <w:pPr>
        <w:spacing w:line="240" w:lineRule="auto"/>
        <w:rPr>
          <w:rFonts w:ascii="Times New Roman" w:hAnsi="Times New Roman" w:cs="Times New Roman"/>
          <w:sz w:val="24"/>
          <w:szCs w:val="24"/>
        </w:rPr>
      </w:pPr>
      <w:bookmarkStart w:id="70" w:name="sub_363"/>
      <w:r w:rsidRPr="000D7653">
        <w:rPr>
          <w:rFonts w:ascii="Times New Roman" w:hAnsi="Times New Roman" w:cs="Times New Roman"/>
          <w:sz w:val="24"/>
          <w:szCs w:val="24"/>
        </w:rPr>
        <w:t>3.6.3. Специалист, к функциям которого относится подготовка схемы, расположения земельного участка или земельных участков на кадастровом плане территории осуществляет в течение 4 календарных дней со дня получения дела подготовку схемы расположения земельного участка или земельных участков на кадастровом плане территории в электронном виде.</w:t>
      </w:r>
    </w:p>
    <w:p w:rsidR="008E0E73" w:rsidRPr="000D7653" w:rsidRDefault="008E0E73" w:rsidP="000D7653">
      <w:pPr>
        <w:spacing w:line="240" w:lineRule="auto"/>
        <w:rPr>
          <w:rFonts w:ascii="Times New Roman" w:hAnsi="Times New Roman" w:cs="Times New Roman"/>
          <w:sz w:val="24"/>
          <w:szCs w:val="24"/>
        </w:rPr>
      </w:pPr>
      <w:bookmarkStart w:id="71" w:name="sub_364"/>
      <w:bookmarkEnd w:id="70"/>
      <w:r w:rsidRPr="000D7653">
        <w:rPr>
          <w:rFonts w:ascii="Times New Roman" w:hAnsi="Times New Roman" w:cs="Times New Roman"/>
          <w:sz w:val="24"/>
          <w:szCs w:val="24"/>
        </w:rPr>
        <w:t>3.6.4. Специалист, к функциям которого относится подготовка проекта решений осуществляет:</w:t>
      </w:r>
    </w:p>
    <w:bookmarkEnd w:id="71"/>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 течение 3 календарных дней со дня поступления схемы расположения земельного участка или земельных участков на кадастровом плане территории и сформированного дела подготовку решения об отказе в утверждении схемы расположения земельного участка или земельных участков на кадастровом плане территории либо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осуществляет передачу проекта решения Администрации об утверждении схемы расположения земельного участка или земельных участков на кадастровом плане территории 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72" w:name="sub_366"/>
      <w:r w:rsidRPr="000D7653">
        <w:rPr>
          <w:rFonts w:ascii="Times New Roman" w:hAnsi="Times New Roman" w:cs="Times New Roman"/>
          <w:sz w:val="24"/>
          <w:szCs w:val="24"/>
        </w:rPr>
        <w:t>3.6.5. В случае принятия Главой Администрации решения об отказе в согласовании схемы расположения земельного участка или земельных участков на кадастровом плане территории специалист, к функциям которого относится подготовка проекта решений в течение 3 календарных дней со дня принятия решения осуществляет подготовку проекта решения Администрации об отказе в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73" w:name="sub_369"/>
      <w:bookmarkEnd w:id="72"/>
      <w:r w:rsidRPr="000D7653">
        <w:rPr>
          <w:rFonts w:ascii="Times New Roman" w:hAnsi="Times New Roman" w:cs="Times New Roman"/>
          <w:sz w:val="24"/>
          <w:szCs w:val="24"/>
        </w:rPr>
        <w:t>3.6.6. Глава Администрации осуществляет подписание решения Администрации об отказе в утверждении схемы расположения земельного участка или земельных участков на кадастровом плане территории в течение 1 календарного дня со дня его подготовки.</w:t>
      </w:r>
    </w:p>
    <w:p w:rsidR="008E0E73" w:rsidRPr="000D7653" w:rsidRDefault="008E0E73" w:rsidP="000D7653">
      <w:pPr>
        <w:spacing w:line="240" w:lineRule="auto"/>
        <w:rPr>
          <w:rFonts w:ascii="Times New Roman" w:hAnsi="Times New Roman" w:cs="Times New Roman"/>
          <w:sz w:val="24"/>
          <w:szCs w:val="24"/>
        </w:rPr>
      </w:pPr>
      <w:bookmarkStart w:id="74" w:name="sub_3610"/>
      <w:bookmarkEnd w:id="73"/>
      <w:r w:rsidRPr="000D7653">
        <w:rPr>
          <w:rFonts w:ascii="Times New Roman" w:hAnsi="Times New Roman" w:cs="Times New Roman"/>
          <w:sz w:val="24"/>
          <w:szCs w:val="24"/>
        </w:rPr>
        <w:t>3.6.7. Специалист Администрации, к функциям которого относится регистрация, выдача документов в течение 1 календарного дня со дня подписания решения Администрации об отказе в утверждении схемы расположения земельного участка или земельных участков на кадастровом плане территории осуществляет регистрацию, а также в зависимости от указанного в заявлении способа получения результата муниципальной услуги выдачу (направление) Заявителю решения Администрации об отказе в утверждении схемы расположения земельного участка или земельных участков на кадастровом плане территории.</w:t>
      </w:r>
    </w:p>
    <w:bookmarkEnd w:id="74"/>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В случае подачи заявления в виде электронного документа, решение Администрации об отказе в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8E0E73" w:rsidRPr="000D7653" w:rsidRDefault="008E0E73" w:rsidP="000D7653">
      <w:pPr>
        <w:spacing w:line="240" w:lineRule="auto"/>
        <w:rPr>
          <w:rFonts w:ascii="Times New Roman" w:hAnsi="Times New Roman" w:cs="Times New Roman"/>
          <w:sz w:val="24"/>
          <w:szCs w:val="24"/>
        </w:rPr>
      </w:pPr>
      <w:bookmarkStart w:id="75" w:name="sub_3611"/>
      <w:r w:rsidRPr="000D7653">
        <w:rPr>
          <w:rFonts w:ascii="Times New Roman" w:hAnsi="Times New Roman" w:cs="Times New Roman"/>
          <w:sz w:val="24"/>
          <w:szCs w:val="24"/>
        </w:rPr>
        <w:t>3.6.8. На основании решения Администрации о согласовании схемы расположения земельного участка или земельных участков на кадастровом плане территории, специалист, к функциям которого относится подготовка решений осуществляет в течение 2 календарных дней со дня принятия решения подготовку проекта решения Администрации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76" w:name="sub_3613"/>
      <w:bookmarkEnd w:id="75"/>
      <w:r w:rsidRPr="000D7653">
        <w:rPr>
          <w:rFonts w:ascii="Times New Roman" w:hAnsi="Times New Roman" w:cs="Times New Roman"/>
          <w:sz w:val="24"/>
          <w:szCs w:val="24"/>
        </w:rPr>
        <w:t>3.6.9. Глава Администрации осуществляет в течение 1 календарного дня со дня поступления проекта решения Администрации об утверждении схемы расположения земельного участка или земельных участков на кадастровом плане территории его подписание.</w:t>
      </w:r>
      <w:bookmarkStart w:id="77" w:name="sub_3614"/>
      <w:bookmarkEnd w:id="76"/>
    </w:p>
    <w:p w:rsidR="008E0E73" w:rsidRPr="000D7653" w:rsidRDefault="008E0E73" w:rsidP="000D7653">
      <w:pPr>
        <w:spacing w:line="240" w:lineRule="auto"/>
        <w:rPr>
          <w:rFonts w:ascii="Times New Roman" w:hAnsi="Times New Roman" w:cs="Times New Roman"/>
          <w:sz w:val="24"/>
          <w:szCs w:val="24"/>
        </w:rPr>
      </w:pPr>
      <w:bookmarkStart w:id="78" w:name="sub_3615"/>
      <w:bookmarkEnd w:id="77"/>
      <w:r w:rsidRPr="000D7653">
        <w:rPr>
          <w:rFonts w:ascii="Times New Roman" w:hAnsi="Times New Roman" w:cs="Times New Roman"/>
          <w:sz w:val="24"/>
          <w:szCs w:val="24"/>
        </w:rPr>
        <w:t>3.6.10. Специалист Администрации, к функциям которого относится регистрация, выдача документов в течение 2 календарных дней со дня подписания решения Администрации об утверждении схемы расположения земельного участка или земельных участков на кадастровом плане территории осуществляет регистрацию, а также в зависимости от указанного в заявлении способа предоставления результата муниципальной услуги выдачу (направление) Заявителю решения Администрации об утверждении схемы расположения земельного участка или земельных участков на кадастровом плане территории.</w:t>
      </w:r>
    </w:p>
    <w:bookmarkEnd w:id="78"/>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В случае подачи заявления в виде электронного документа, решение Администрации об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8E0E73" w:rsidRPr="000D7653" w:rsidRDefault="008E0E73" w:rsidP="000D7653">
      <w:pPr>
        <w:spacing w:line="240" w:lineRule="auto"/>
        <w:rPr>
          <w:rFonts w:ascii="Times New Roman" w:hAnsi="Times New Roman" w:cs="Times New Roman"/>
          <w:sz w:val="24"/>
          <w:szCs w:val="24"/>
        </w:rPr>
      </w:pPr>
      <w:bookmarkStart w:id="79" w:name="sub_3616"/>
      <w:r w:rsidRPr="000D7653">
        <w:rPr>
          <w:rFonts w:ascii="Times New Roman" w:hAnsi="Times New Roman" w:cs="Times New Roman"/>
          <w:sz w:val="24"/>
          <w:szCs w:val="24"/>
        </w:rPr>
        <w:t>3.6.11. Максимальный срок принятия и направления (выдачи) Заявителю решения Администрации об отказе в утверждении схемы расположения земельного участка или земельных участков на кадастровом плане территории либо об утверждении схемы расположения земельного участка или земельных участков на кадастровом плане территории - 1 месяц со дня поступления заявления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80" w:name="sub_3617"/>
      <w:bookmarkEnd w:id="79"/>
      <w:r w:rsidRPr="000D7653">
        <w:rPr>
          <w:rFonts w:ascii="Times New Roman" w:hAnsi="Times New Roman" w:cs="Times New Roman"/>
          <w:sz w:val="24"/>
          <w:szCs w:val="24"/>
        </w:rPr>
        <w:t>3.6.12. Результатом исполнения административной процедуры является принятие и направление (выдача) Заявителю решения Администрации об отказе в утверждении схемы расположения земельного участка или земельных участков на кадастровом плане территории либо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81" w:name="sub_3618"/>
      <w:bookmarkEnd w:id="80"/>
      <w:r w:rsidRPr="000D7653">
        <w:rPr>
          <w:rFonts w:ascii="Times New Roman" w:hAnsi="Times New Roman" w:cs="Times New Roman"/>
          <w:sz w:val="24"/>
          <w:szCs w:val="24"/>
        </w:rPr>
        <w:t>3.6.13. Фиксация результата административной процедуры осуществляется путем занесения информации в журнал регистрации, который ведется в электронном виде.</w:t>
      </w:r>
    </w:p>
    <w:p w:rsidR="008E0E73" w:rsidRPr="000D7653" w:rsidRDefault="008E0E73" w:rsidP="000D7653">
      <w:pPr>
        <w:spacing w:line="240" w:lineRule="auto"/>
        <w:rPr>
          <w:rFonts w:ascii="Times New Roman" w:hAnsi="Times New Roman" w:cs="Times New Roman"/>
          <w:sz w:val="24"/>
          <w:szCs w:val="24"/>
        </w:rPr>
      </w:pPr>
      <w:bookmarkStart w:id="82" w:name="sub_3619"/>
      <w:bookmarkEnd w:id="81"/>
      <w:r w:rsidRPr="000D7653">
        <w:rPr>
          <w:rFonts w:ascii="Times New Roman" w:hAnsi="Times New Roman" w:cs="Times New Roman"/>
          <w:sz w:val="24"/>
          <w:szCs w:val="24"/>
        </w:rPr>
        <w:t>3.6.14. Специалист, к функциям которого относится подготовка решения об утверждении схемы расположения земельного участка или земельных участков на кадастровом плане территории обязан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E0E73" w:rsidRPr="000D7653" w:rsidRDefault="008E0E73" w:rsidP="00CC3792">
      <w:pPr>
        <w:spacing w:line="240" w:lineRule="auto"/>
        <w:rPr>
          <w:rFonts w:ascii="Times New Roman" w:hAnsi="Times New Roman" w:cs="Times New Roman"/>
          <w:sz w:val="24"/>
          <w:szCs w:val="24"/>
        </w:rPr>
      </w:pPr>
      <w:bookmarkStart w:id="83" w:name="sub_37"/>
      <w:bookmarkEnd w:id="82"/>
      <w:r w:rsidRPr="000D7653">
        <w:rPr>
          <w:rFonts w:ascii="Times New Roman" w:hAnsi="Times New Roman" w:cs="Times New Roman"/>
          <w:sz w:val="24"/>
          <w:szCs w:val="24"/>
        </w:rPr>
        <w:t>3.7. Рассмотрение сформированного дела по заявлению и принятие решения Администрации об отказе в утверждении схемы расположения земельного участка или земельных участков на кадастровом плане территории либо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p w:rsidR="008E0E73" w:rsidRPr="000D7653" w:rsidRDefault="008E0E73" w:rsidP="000D7653">
      <w:pPr>
        <w:spacing w:line="240" w:lineRule="auto"/>
        <w:rPr>
          <w:rFonts w:ascii="Times New Roman" w:hAnsi="Times New Roman" w:cs="Times New Roman"/>
          <w:sz w:val="24"/>
          <w:szCs w:val="24"/>
        </w:rPr>
      </w:pPr>
      <w:bookmarkStart w:id="84" w:name="sub_371"/>
      <w:bookmarkEnd w:id="83"/>
      <w:r w:rsidRPr="000D7653">
        <w:rPr>
          <w:rFonts w:ascii="Times New Roman" w:hAnsi="Times New Roman" w:cs="Times New Roman"/>
          <w:sz w:val="24"/>
          <w:szCs w:val="24"/>
        </w:rPr>
        <w:t>3.7.1. Основанием для начала административной процедуры является поступившее к специалисту, к функциям которого относится подготовка административной процедуры, сформированное дело.</w:t>
      </w:r>
    </w:p>
    <w:p w:rsidR="008E0E73" w:rsidRPr="000D7653" w:rsidRDefault="008E0E73" w:rsidP="000D7653">
      <w:pPr>
        <w:spacing w:line="240" w:lineRule="auto"/>
        <w:rPr>
          <w:rFonts w:ascii="Times New Roman" w:hAnsi="Times New Roman" w:cs="Times New Roman"/>
          <w:sz w:val="24"/>
          <w:szCs w:val="24"/>
        </w:rPr>
      </w:pPr>
      <w:bookmarkStart w:id="85" w:name="sub_372"/>
      <w:bookmarkEnd w:id="84"/>
      <w:r w:rsidRPr="000D7653">
        <w:rPr>
          <w:rFonts w:ascii="Times New Roman" w:hAnsi="Times New Roman" w:cs="Times New Roman"/>
          <w:sz w:val="24"/>
          <w:szCs w:val="24"/>
        </w:rPr>
        <w:t xml:space="preserve">3.7.2. В случае если схема расположения земельного участка или земельных участков на кадастровом плане территории не приложена к заявлению, применяются </w:t>
      </w:r>
      <w:hyperlink w:anchor="sub_373" w:history="1">
        <w:r w:rsidRPr="000D7653">
          <w:rPr>
            <w:rStyle w:val="a0"/>
            <w:rFonts w:ascii="Times New Roman" w:hAnsi="Times New Roman" w:cs="Times New Roman"/>
            <w:sz w:val="24"/>
            <w:szCs w:val="24"/>
          </w:rPr>
          <w:t>пункты 3.7.3 - 3.7.16</w:t>
        </w:r>
      </w:hyperlink>
      <w:r w:rsidRPr="000D7653">
        <w:rPr>
          <w:rFonts w:ascii="Times New Roman" w:hAnsi="Times New Roman" w:cs="Times New Roman"/>
          <w:sz w:val="24"/>
          <w:szCs w:val="24"/>
        </w:rPr>
        <w:t xml:space="preserve"> настоящего Административного регламента.</w:t>
      </w:r>
    </w:p>
    <w:bookmarkEnd w:id="85"/>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В случае если схема расположения земельного участка или земельных участков на кадастровом плане территории приложена к заявлению, применяются </w:t>
      </w:r>
      <w:hyperlink w:anchor="sub_374" w:history="1">
        <w:r w:rsidRPr="000D7653">
          <w:rPr>
            <w:rStyle w:val="a0"/>
            <w:rFonts w:ascii="Times New Roman" w:hAnsi="Times New Roman" w:cs="Times New Roman"/>
            <w:sz w:val="24"/>
            <w:szCs w:val="24"/>
          </w:rPr>
          <w:t>пункты 3.7.4 - 3.7.16</w:t>
        </w:r>
      </w:hyperlink>
      <w:r w:rsidRPr="000D7653">
        <w:rPr>
          <w:rFonts w:ascii="Times New Roman" w:hAnsi="Times New Roman" w:cs="Times New Roman"/>
          <w:sz w:val="24"/>
          <w:szCs w:val="24"/>
        </w:rPr>
        <w:t xml:space="preserve"> настоящего Административного регламента.</w:t>
      </w:r>
    </w:p>
    <w:p w:rsidR="008E0E73" w:rsidRPr="000D7653" w:rsidRDefault="008E0E73" w:rsidP="000D7653">
      <w:pPr>
        <w:spacing w:line="240" w:lineRule="auto"/>
        <w:rPr>
          <w:rFonts w:ascii="Times New Roman" w:hAnsi="Times New Roman" w:cs="Times New Roman"/>
          <w:sz w:val="24"/>
          <w:szCs w:val="24"/>
        </w:rPr>
      </w:pPr>
      <w:bookmarkStart w:id="86" w:name="sub_373"/>
      <w:r w:rsidRPr="000D7653">
        <w:rPr>
          <w:rFonts w:ascii="Times New Roman" w:hAnsi="Times New Roman" w:cs="Times New Roman"/>
          <w:sz w:val="24"/>
          <w:szCs w:val="24"/>
        </w:rPr>
        <w:t>3.7.3. Специалист, к функциям которого относится подготовка схемы, расположения земельного участка или земельных участков на кадастровом плане территории осуществляет в течение 4 календарных дней со дня получения дела подготовку схемы расположения земельного участка или земельных участков на кадастровом плане территории в электронном виде.</w:t>
      </w:r>
    </w:p>
    <w:p w:rsidR="008E0E73" w:rsidRPr="000D7653" w:rsidRDefault="008E0E73" w:rsidP="000D7653">
      <w:pPr>
        <w:spacing w:line="240" w:lineRule="auto"/>
        <w:rPr>
          <w:rFonts w:ascii="Times New Roman" w:hAnsi="Times New Roman" w:cs="Times New Roman"/>
          <w:sz w:val="24"/>
          <w:szCs w:val="24"/>
        </w:rPr>
      </w:pPr>
      <w:bookmarkStart w:id="87" w:name="sub_374"/>
      <w:bookmarkEnd w:id="86"/>
      <w:r w:rsidRPr="000D7653">
        <w:rPr>
          <w:rFonts w:ascii="Times New Roman" w:hAnsi="Times New Roman" w:cs="Times New Roman"/>
          <w:sz w:val="24"/>
          <w:szCs w:val="24"/>
        </w:rPr>
        <w:t>3.7.4. Специалист, к функциям которого относится подготовка проекта решений осуществляет:</w:t>
      </w:r>
    </w:p>
    <w:bookmarkEnd w:id="87"/>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в течение 3 календарных дней со дня поступления схемы расположения земельного участка или земельных участков на кадастровом плане территории и сформированного дела подготовку решения об отказе в утверждении схемы расположения земельного участка или земельных участков на кадастровом плане территории либо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осуществляет передачу проекта решения Администрации об утверждении схемы расположения земельного участка или земельных участков на кадастровом плане территории 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88" w:name="sub_376"/>
      <w:r w:rsidRPr="000D7653">
        <w:rPr>
          <w:rFonts w:ascii="Times New Roman" w:hAnsi="Times New Roman" w:cs="Times New Roman"/>
          <w:sz w:val="24"/>
          <w:szCs w:val="24"/>
        </w:rPr>
        <w:t>3.7.5. В случае принятия Главой Администрации решения об отказе в согласовании схемы расположения земельного участка или земельных участков на кадастровом плане территории специалист, к функциям которого относится подготовка проекта решений осуществляет в течение 3 календарных дней со дня принятия решения осуществляет подготовку проекта решения Администрации об отказе в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89" w:name="sub_377"/>
      <w:bookmarkEnd w:id="88"/>
      <w:r w:rsidRPr="000D7653">
        <w:rPr>
          <w:rFonts w:ascii="Times New Roman" w:hAnsi="Times New Roman" w:cs="Times New Roman"/>
          <w:sz w:val="24"/>
          <w:szCs w:val="24"/>
        </w:rPr>
        <w:t>3.7.6. Специалист Администрации осуществляет в течение 1 календарного дня со дня поступления проекта решения об отказе в утверждении схемы расположения земельного участка или земельных участков на кадастровом плане территории его согласование.</w:t>
      </w:r>
    </w:p>
    <w:p w:rsidR="008E0E73" w:rsidRPr="000D7653" w:rsidRDefault="008E0E73" w:rsidP="000D7653">
      <w:pPr>
        <w:spacing w:line="240" w:lineRule="auto"/>
        <w:rPr>
          <w:rFonts w:ascii="Times New Roman" w:hAnsi="Times New Roman" w:cs="Times New Roman"/>
          <w:sz w:val="24"/>
          <w:szCs w:val="24"/>
        </w:rPr>
      </w:pPr>
      <w:bookmarkStart w:id="90" w:name="sub_379"/>
      <w:bookmarkEnd w:id="89"/>
      <w:r w:rsidRPr="000D7653">
        <w:rPr>
          <w:rFonts w:ascii="Times New Roman" w:hAnsi="Times New Roman" w:cs="Times New Roman"/>
          <w:sz w:val="24"/>
          <w:szCs w:val="24"/>
        </w:rPr>
        <w:t xml:space="preserve">3.7.7. Глава Администрации осуществляет подписание решения Администрации об отказе в утверждении схемы расположения земельного участка </w:t>
      </w:r>
      <w:bookmarkEnd w:id="90"/>
      <w:r w:rsidRPr="000D7653">
        <w:rPr>
          <w:rFonts w:ascii="Times New Roman" w:hAnsi="Times New Roman" w:cs="Times New Roman"/>
          <w:sz w:val="24"/>
          <w:szCs w:val="24"/>
        </w:rPr>
        <w:t>или земельных участков на кадастровом плане территории в течение 1 календарного дня со дня его поступления.</w:t>
      </w:r>
    </w:p>
    <w:p w:rsidR="008E0E73" w:rsidRPr="000D7653" w:rsidRDefault="008E0E73" w:rsidP="000D7653">
      <w:pPr>
        <w:spacing w:line="240" w:lineRule="auto"/>
        <w:rPr>
          <w:rFonts w:ascii="Times New Roman" w:hAnsi="Times New Roman" w:cs="Times New Roman"/>
          <w:sz w:val="24"/>
          <w:szCs w:val="24"/>
        </w:rPr>
      </w:pPr>
      <w:bookmarkStart w:id="91" w:name="sub_3710"/>
      <w:r w:rsidRPr="000D7653">
        <w:rPr>
          <w:rFonts w:ascii="Times New Roman" w:hAnsi="Times New Roman" w:cs="Times New Roman"/>
          <w:sz w:val="24"/>
          <w:szCs w:val="24"/>
        </w:rPr>
        <w:t>3.7.8. Специалист Администрации, к функциям которого относится регистрация, выдача документов в течение 1 календарного дня со дня подписания решения Администрации об отказе в утверждении схемы расположения земельного участка или земельных участков на кадастровом плане территории осуществляет регистрацию, а также в зависимости от указанного в заявлении способа получения результата муниципальной услуги выдачу (направление) Заявителю решения Администрации об отказе в утверждении схемы расположения земельного участка или земельных участков на кадастровом плане территории.</w:t>
      </w:r>
    </w:p>
    <w:bookmarkEnd w:id="91"/>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В случае подачи заявления в виде электронного документа, решение Администрации об отказе в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8E0E73" w:rsidRPr="000D7653" w:rsidRDefault="008E0E73" w:rsidP="000D7653">
      <w:pPr>
        <w:spacing w:line="240" w:lineRule="auto"/>
        <w:rPr>
          <w:rFonts w:ascii="Times New Roman" w:hAnsi="Times New Roman" w:cs="Times New Roman"/>
          <w:sz w:val="24"/>
          <w:szCs w:val="24"/>
        </w:rPr>
      </w:pPr>
      <w:bookmarkStart w:id="92" w:name="sub_3711"/>
      <w:r w:rsidRPr="000D7653">
        <w:rPr>
          <w:rFonts w:ascii="Times New Roman" w:hAnsi="Times New Roman" w:cs="Times New Roman"/>
          <w:sz w:val="24"/>
          <w:szCs w:val="24"/>
        </w:rPr>
        <w:t>3.7.9. На основании решения Главы Администрации о согласовании схемы расположения земельного участка или земельных участков на кадастровом плане территории, специалист, к функциям которого относится подготовка решений осуществляет в течение 2 календарных дней со дня принятия решения подготовку проекта решения Администрации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93" w:name="sub_3712"/>
      <w:bookmarkEnd w:id="92"/>
      <w:r w:rsidRPr="000D7653">
        <w:rPr>
          <w:rFonts w:ascii="Times New Roman" w:hAnsi="Times New Roman" w:cs="Times New Roman"/>
          <w:sz w:val="24"/>
          <w:szCs w:val="24"/>
        </w:rPr>
        <w:t>3.7.10. Специалист Администрации осуществляет в течение 2 календарных дней со дня поступления проекта решения об утверждении схемы расположения земельного участка или земельных участков на кадастровом плане территории его согласование.</w:t>
      </w:r>
    </w:p>
    <w:p w:rsidR="008E0E73" w:rsidRPr="000D7653" w:rsidRDefault="008E0E73" w:rsidP="000D7653">
      <w:pPr>
        <w:spacing w:line="240" w:lineRule="auto"/>
        <w:rPr>
          <w:rFonts w:ascii="Times New Roman" w:hAnsi="Times New Roman" w:cs="Times New Roman"/>
          <w:sz w:val="24"/>
          <w:szCs w:val="24"/>
        </w:rPr>
      </w:pPr>
      <w:bookmarkStart w:id="94" w:name="sub_3714"/>
      <w:bookmarkEnd w:id="93"/>
      <w:r w:rsidRPr="000D7653">
        <w:rPr>
          <w:rFonts w:ascii="Times New Roman" w:hAnsi="Times New Roman" w:cs="Times New Roman"/>
          <w:sz w:val="24"/>
          <w:szCs w:val="24"/>
        </w:rPr>
        <w:t>3.7.11. Глава Администрации осуществляет подписание решения Администрации об утверждении схемы расположения земельного участка или земельных участков на кадастровом плане территории в течение 1 календарного дня со дня его поступления.</w:t>
      </w:r>
    </w:p>
    <w:p w:rsidR="008E0E73" w:rsidRPr="000D7653" w:rsidRDefault="008E0E73" w:rsidP="000D7653">
      <w:pPr>
        <w:spacing w:line="240" w:lineRule="auto"/>
        <w:rPr>
          <w:rFonts w:ascii="Times New Roman" w:hAnsi="Times New Roman" w:cs="Times New Roman"/>
          <w:sz w:val="24"/>
          <w:szCs w:val="24"/>
        </w:rPr>
      </w:pPr>
      <w:bookmarkStart w:id="95" w:name="sub_3715"/>
      <w:bookmarkEnd w:id="94"/>
      <w:r w:rsidRPr="000D7653">
        <w:rPr>
          <w:rFonts w:ascii="Times New Roman" w:hAnsi="Times New Roman" w:cs="Times New Roman"/>
          <w:sz w:val="24"/>
          <w:szCs w:val="24"/>
        </w:rPr>
        <w:t>3.7.12. Специалист Администрации, к функциям которого относится регистрация, выдача документов в течение 2 календарных дней со дня подписания решения Администрации об утверждении схемы расположения земельного участка или земельных участков на кадастровом плане территории осуществляет регистрацию, а также в зависимости от указанного в заявлении способа предоставления результата муниципальной услуги выдачу (направление)</w:t>
      </w:r>
    </w:p>
    <w:bookmarkEnd w:id="95"/>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Заявителю решения Администрации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В случае подачи заявления в виде электронного документа, решение Администрации об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8E0E73" w:rsidRPr="000D7653" w:rsidRDefault="008E0E73" w:rsidP="000D7653">
      <w:pPr>
        <w:spacing w:line="240" w:lineRule="auto"/>
        <w:rPr>
          <w:rFonts w:ascii="Times New Roman" w:hAnsi="Times New Roman" w:cs="Times New Roman"/>
          <w:sz w:val="24"/>
          <w:szCs w:val="24"/>
        </w:rPr>
      </w:pPr>
      <w:bookmarkStart w:id="96" w:name="sub_3716"/>
      <w:r w:rsidRPr="000D7653">
        <w:rPr>
          <w:rFonts w:ascii="Times New Roman" w:hAnsi="Times New Roman" w:cs="Times New Roman"/>
          <w:sz w:val="24"/>
          <w:szCs w:val="24"/>
        </w:rPr>
        <w:t>3.7.13. Максимальный срок принятия и направления (выдачи) Заявителю решения Администрации об отказе в утверждении схемы расположения земельного участка или земельных участков на кадастровом плане территории либо об утверждении схемы расположения земельного участка или земельных участков на кадастровом плане территории - 1 месяц со дня поступления заявления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97" w:name="sub_3717"/>
      <w:bookmarkEnd w:id="96"/>
      <w:r w:rsidRPr="000D7653">
        <w:rPr>
          <w:rFonts w:ascii="Times New Roman" w:hAnsi="Times New Roman" w:cs="Times New Roman"/>
          <w:sz w:val="24"/>
          <w:szCs w:val="24"/>
        </w:rPr>
        <w:t>3.7.14. Результатом исполнения административной процедуры является принятие и направление (выдача) Заявителю решения Администрации об отказе в утверждении схемы расположения земельного участка или земельных участков на кадастровом плане территории либо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bookmarkStart w:id="98" w:name="sub_3718"/>
      <w:bookmarkEnd w:id="97"/>
      <w:r w:rsidRPr="000D7653">
        <w:rPr>
          <w:rFonts w:ascii="Times New Roman" w:hAnsi="Times New Roman" w:cs="Times New Roman"/>
          <w:sz w:val="24"/>
          <w:szCs w:val="24"/>
        </w:rPr>
        <w:t>3.7.15. Фиксация результата административной процедуры осуществляется путем занесения информации в журнал регистрации, который ведется в электронном виде.</w:t>
      </w:r>
    </w:p>
    <w:p w:rsidR="008E0E73" w:rsidRDefault="008E0E73" w:rsidP="000D7653">
      <w:pPr>
        <w:spacing w:line="240" w:lineRule="auto"/>
        <w:rPr>
          <w:rFonts w:ascii="Times New Roman" w:hAnsi="Times New Roman" w:cs="Times New Roman"/>
          <w:sz w:val="24"/>
          <w:szCs w:val="24"/>
        </w:rPr>
      </w:pPr>
      <w:bookmarkStart w:id="99" w:name="sub_3719"/>
      <w:bookmarkEnd w:id="98"/>
      <w:r w:rsidRPr="000D7653">
        <w:rPr>
          <w:rFonts w:ascii="Times New Roman" w:hAnsi="Times New Roman" w:cs="Times New Roman"/>
          <w:sz w:val="24"/>
          <w:szCs w:val="24"/>
        </w:rPr>
        <w:t>3.7.16. Специалист, к функциям которого относится подготовка решения об утверждении схемы расположения земельного участка или земельных участков на кадастровом плане территории обязан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E0E73" w:rsidRPr="000D7653" w:rsidRDefault="008E0E73" w:rsidP="000D7653">
      <w:pPr>
        <w:spacing w:line="288"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0D7653">
        <w:rPr>
          <w:rFonts w:ascii="Times New Roman" w:hAnsi="Times New Roman" w:cs="Times New Roman"/>
          <w:sz w:val="24"/>
          <w:szCs w:val="24"/>
        </w:rPr>
        <w:t>об утверждении схемы расположения земельного участков оформляется в соответствии со ст.11.10 Земельного Кодекса РФ.</w:t>
      </w: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spacing w:line="240" w:lineRule="auto"/>
        <w:rPr>
          <w:rFonts w:ascii="Times New Roman" w:hAnsi="Times New Roman" w:cs="Times New Roman"/>
          <w:sz w:val="24"/>
          <w:szCs w:val="24"/>
        </w:rPr>
      </w:pPr>
      <w:bookmarkStart w:id="100" w:name="sub_38"/>
      <w:bookmarkEnd w:id="99"/>
      <w:r w:rsidRPr="000D7653">
        <w:rPr>
          <w:rFonts w:ascii="Times New Roman" w:hAnsi="Times New Roman" w:cs="Times New Roman"/>
          <w:sz w:val="24"/>
          <w:szCs w:val="24"/>
        </w:rPr>
        <w:t>3.8. Блок-схема административных процедур</w:t>
      </w:r>
    </w:p>
    <w:p w:rsidR="008E0E73" w:rsidRPr="000D7653" w:rsidRDefault="008E0E73" w:rsidP="000D7653">
      <w:pPr>
        <w:spacing w:line="240" w:lineRule="auto"/>
        <w:rPr>
          <w:rFonts w:ascii="Times New Roman" w:hAnsi="Times New Roman" w:cs="Times New Roman"/>
          <w:sz w:val="24"/>
          <w:szCs w:val="24"/>
        </w:rPr>
      </w:pPr>
      <w:bookmarkStart w:id="101" w:name="sub_381"/>
      <w:bookmarkEnd w:id="100"/>
      <w:r w:rsidRPr="000D7653">
        <w:rPr>
          <w:rFonts w:ascii="Times New Roman" w:hAnsi="Times New Roman" w:cs="Times New Roman"/>
          <w:sz w:val="24"/>
          <w:szCs w:val="24"/>
        </w:rPr>
        <w:t xml:space="preserve">3.8.1. Блок-схема административных процедур представлена в </w:t>
      </w:r>
      <w:hyperlink w:anchor="sub_1200" w:history="1">
        <w:r w:rsidRPr="000D7653">
          <w:rPr>
            <w:rStyle w:val="a0"/>
            <w:rFonts w:ascii="Times New Roman" w:hAnsi="Times New Roman" w:cs="Times New Roman"/>
            <w:sz w:val="24"/>
            <w:szCs w:val="24"/>
          </w:rPr>
          <w:t>приложении N 2</w:t>
        </w:r>
      </w:hyperlink>
      <w:r w:rsidRPr="000D7653">
        <w:rPr>
          <w:rFonts w:ascii="Times New Roman" w:hAnsi="Times New Roman" w:cs="Times New Roman"/>
          <w:sz w:val="24"/>
          <w:szCs w:val="24"/>
        </w:rPr>
        <w:t xml:space="preserve"> к настоящему Административному регламенту.</w:t>
      </w:r>
    </w:p>
    <w:bookmarkEnd w:id="101"/>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pStyle w:val="Heading1"/>
        <w:rPr>
          <w:rFonts w:ascii="Times New Roman" w:hAnsi="Times New Roman" w:cs="Times New Roman"/>
          <w:color w:val="auto"/>
          <w:sz w:val="24"/>
          <w:szCs w:val="24"/>
        </w:rPr>
      </w:pPr>
      <w:bookmarkStart w:id="102" w:name="sub_400"/>
      <w:r w:rsidRPr="000D7653">
        <w:rPr>
          <w:rFonts w:ascii="Times New Roman" w:hAnsi="Times New Roman" w:cs="Times New Roman"/>
          <w:color w:val="auto"/>
          <w:sz w:val="24"/>
          <w:szCs w:val="24"/>
        </w:rPr>
        <w:t>IV. Формы контроля за предоставлением муниципальной услуги</w:t>
      </w:r>
    </w:p>
    <w:p w:rsidR="008E0E73" w:rsidRPr="000D7653" w:rsidRDefault="008E0E73" w:rsidP="000D7653">
      <w:pPr>
        <w:pStyle w:val="ConsPlusNormal"/>
        <w:widowControl/>
        <w:ind w:firstLine="540"/>
        <w:jc w:val="center"/>
        <w:outlineLvl w:val="1"/>
        <w:rPr>
          <w:rFonts w:ascii="Times New Roman" w:hAnsi="Times New Roman" w:cs="Times New Roman"/>
          <w:kern w:val="1"/>
          <w:sz w:val="24"/>
          <w:szCs w:val="24"/>
        </w:rPr>
      </w:pPr>
      <w:bookmarkStart w:id="103" w:name="sub_500"/>
      <w:bookmarkEnd w:id="102"/>
    </w:p>
    <w:p w:rsidR="008E0E73" w:rsidRPr="000D7653" w:rsidRDefault="008E0E73" w:rsidP="00CC3792">
      <w:pPr>
        <w:pStyle w:val="ConsPlusNormal"/>
        <w:widowControl/>
        <w:ind w:firstLine="0"/>
        <w:jc w:val="both"/>
        <w:rPr>
          <w:rFonts w:ascii="Times New Roman" w:hAnsi="Times New Roman" w:cs="Times New Roman"/>
          <w:kern w:val="1"/>
          <w:sz w:val="24"/>
          <w:szCs w:val="24"/>
        </w:rPr>
      </w:pPr>
      <w:r w:rsidRPr="000D7653">
        <w:rPr>
          <w:rFonts w:ascii="Times New Roman" w:hAnsi="Times New Roman" w:cs="Times New Roman"/>
          <w:kern w:val="1"/>
          <w:sz w:val="24"/>
          <w:szCs w:val="24"/>
        </w:rPr>
        <w:t>4.1. Текущий контроль за соблюдением последовательности действий, определенных настоящим административным регламентом, осуществляется должностным лицом администрации, ответственным за предоставление услуги.</w:t>
      </w:r>
    </w:p>
    <w:p w:rsidR="008E0E73" w:rsidRPr="000D7653" w:rsidRDefault="008E0E73" w:rsidP="00CC3792">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4.2. Должностное лицо администрации, ответственное за прием и регистрацию документов, несет ответственность:</w:t>
      </w:r>
    </w:p>
    <w:p w:rsidR="008E0E73" w:rsidRPr="000D7653" w:rsidRDefault="008E0E73" w:rsidP="00CC3792">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xml:space="preserve">- за прием и регистрацию заявления и документов. </w:t>
      </w:r>
    </w:p>
    <w:p w:rsidR="008E0E73" w:rsidRPr="000D7653" w:rsidRDefault="008E0E73" w:rsidP="00CC3792">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Должностное лицо администрации, ответственное за предоставление муниципальной услуги, несет ответственность за:</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рассмотрение предоставленных заявления и документов, принятие решения о предоставлении муниципальной услуги, об отказе в предоставлении муниципальной услуги;</w:t>
      </w:r>
    </w:p>
    <w:p w:rsidR="008E0E73" w:rsidRPr="000D7653" w:rsidRDefault="008E0E73" w:rsidP="00CC3792">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организацию межведомственного информационного взаимодействия;</w:t>
      </w:r>
    </w:p>
    <w:p w:rsidR="008E0E73" w:rsidRPr="000D7653" w:rsidRDefault="008E0E73" w:rsidP="00CC3792">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организацию внутриведомственного информационного взаимодействия.</w:t>
      </w:r>
    </w:p>
    <w:p w:rsidR="008E0E73" w:rsidRPr="000D7653" w:rsidRDefault="008E0E73" w:rsidP="00CC3792">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8E0E73" w:rsidRPr="000D7653" w:rsidRDefault="008E0E73" w:rsidP="00CC3792">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4.4.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8E0E73" w:rsidRPr="000D7653" w:rsidRDefault="008E0E73" w:rsidP="00CC3792">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8E0E73" w:rsidRPr="000D7653" w:rsidRDefault="008E0E73" w:rsidP="000D7653">
      <w:pPr>
        <w:pStyle w:val="Heading1"/>
        <w:rPr>
          <w:rFonts w:ascii="Times New Roman" w:hAnsi="Times New Roman" w:cs="Times New Roman"/>
          <w:color w:val="auto"/>
          <w:sz w:val="24"/>
          <w:szCs w:val="24"/>
        </w:rPr>
      </w:pPr>
      <w:r w:rsidRPr="000D7653">
        <w:rPr>
          <w:rFonts w:ascii="Times New Roman" w:hAnsi="Times New Roman" w:cs="Times New Roman"/>
          <w:color w:val="auto"/>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специалиста</w:t>
      </w:r>
    </w:p>
    <w:bookmarkEnd w:id="103"/>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autoSpaceDE w:val="0"/>
        <w:autoSpaceDN w:val="0"/>
        <w:adjustRightInd w:val="0"/>
        <w:spacing w:line="240" w:lineRule="auto"/>
        <w:ind w:firstLine="567"/>
        <w:jc w:val="center"/>
        <w:rPr>
          <w:rFonts w:ascii="Times New Roman" w:hAnsi="Times New Roman" w:cs="Times New Roman"/>
          <w:sz w:val="24"/>
          <w:szCs w:val="24"/>
        </w:rPr>
      </w:pP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5.1. 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5.2. Предмет досудебного (внесудебного) обжалования.</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Заявитель может обратиться с жалобой, в том числе в следующих случаях:</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нарушение срока предоставления муниципальной услуги;</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Волгоградской области, для предоставления муниципальной услуги, у заявителя;</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5.3. Порядок подачи и рассмотрения жалобы.</w:t>
      </w:r>
    </w:p>
    <w:p w:rsidR="008E0E73" w:rsidRPr="000D7653" w:rsidRDefault="008E0E73" w:rsidP="00CC3792">
      <w:pPr>
        <w:spacing w:line="240" w:lineRule="auto"/>
        <w:ind w:right="-142"/>
        <w:jc w:val="both"/>
        <w:outlineLvl w:val="0"/>
        <w:rPr>
          <w:rFonts w:ascii="Times New Roman" w:hAnsi="Times New Roman" w:cs="Times New Roman"/>
          <w:sz w:val="24"/>
          <w:szCs w:val="24"/>
        </w:rPr>
      </w:pPr>
      <w:r w:rsidRPr="000D7653">
        <w:rPr>
          <w:rFonts w:ascii="Times New Roman" w:hAnsi="Times New Roman" w:cs="Times New Roman"/>
          <w:sz w:val="24"/>
          <w:szCs w:val="24"/>
        </w:rPr>
        <w:t>5.3.1. Жалоба может быть направлена по почте, через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8E0E73" w:rsidRPr="000D7653" w:rsidRDefault="008E0E73" w:rsidP="00CC3792">
      <w:pPr>
        <w:autoSpaceDE w:val="0"/>
        <w:autoSpaceDN w:val="0"/>
        <w:adjustRightInd w:val="0"/>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 xml:space="preserve">5.3.2. Почтовый адрес администрации </w:t>
      </w:r>
      <w:r>
        <w:rPr>
          <w:rFonts w:ascii="Times New Roman" w:hAnsi="Times New Roman" w:cs="Times New Roman"/>
          <w:sz w:val="24"/>
          <w:szCs w:val="24"/>
        </w:rPr>
        <w:t>Лощиновского</w:t>
      </w:r>
      <w:r w:rsidRPr="000D7653">
        <w:rPr>
          <w:rFonts w:ascii="Times New Roman" w:hAnsi="Times New Roman" w:cs="Times New Roman"/>
          <w:sz w:val="24"/>
          <w:szCs w:val="24"/>
        </w:rPr>
        <w:t xml:space="preserve">  сельского поселения :</w:t>
      </w:r>
    </w:p>
    <w:p w:rsidR="008E0E73" w:rsidRPr="000D7653" w:rsidRDefault="008E0E73" w:rsidP="000D7653">
      <w:pPr>
        <w:pStyle w:val="Heading1"/>
        <w:shd w:val="clear" w:color="auto" w:fill="FFFFFF"/>
        <w:spacing w:before="0" w:after="0"/>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403155</w:t>
      </w:r>
      <w:r w:rsidRPr="000D7653">
        <w:rPr>
          <w:rFonts w:ascii="Times New Roman" w:hAnsi="Times New Roman" w:cs="Times New Roman"/>
          <w:b w:val="0"/>
          <w:bCs w:val="0"/>
          <w:color w:val="auto"/>
          <w:sz w:val="24"/>
          <w:szCs w:val="24"/>
        </w:rPr>
        <w:t>, Волгоградская обл</w:t>
      </w:r>
      <w:r>
        <w:rPr>
          <w:rFonts w:ascii="Times New Roman" w:hAnsi="Times New Roman" w:cs="Times New Roman"/>
          <w:b w:val="0"/>
          <w:bCs w:val="0"/>
          <w:color w:val="auto"/>
          <w:sz w:val="24"/>
          <w:szCs w:val="24"/>
        </w:rPr>
        <w:t>, Урюпинский р-н, х.Лощиновский</w:t>
      </w:r>
      <w:r w:rsidRPr="000D7653">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ул.9 мая,3</w:t>
      </w:r>
      <w:bookmarkStart w:id="104" w:name="_GoBack"/>
      <w:bookmarkEnd w:id="104"/>
      <w:r>
        <w:rPr>
          <w:rFonts w:ascii="Times New Roman" w:hAnsi="Times New Roman" w:cs="Times New Roman"/>
          <w:b w:val="0"/>
          <w:bCs w:val="0"/>
          <w:color w:val="auto"/>
          <w:sz w:val="24"/>
          <w:szCs w:val="24"/>
        </w:rPr>
        <w:t>0</w:t>
      </w:r>
    </w:p>
    <w:p w:rsidR="008E0E73" w:rsidRDefault="008E0E73" w:rsidP="00CC3792">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 График работы Админис</w:t>
      </w:r>
      <w:r>
        <w:rPr>
          <w:rFonts w:ascii="Times New Roman" w:hAnsi="Times New Roman" w:cs="Times New Roman"/>
          <w:sz w:val="24"/>
          <w:szCs w:val="24"/>
        </w:rPr>
        <w:t>трации: понедельник с 8-00ч до 17-00ч.</w:t>
      </w:r>
    </w:p>
    <w:p w:rsidR="008E0E73" w:rsidRDefault="008E0E73" w:rsidP="00CC3792">
      <w:pPr>
        <w:spacing w:line="240" w:lineRule="auto"/>
        <w:rPr>
          <w:rFonts w:ascii="Times New Roman" w:hAnsi="Times New Roman" w:cs="Times New Roman"/>
          <w:sz w:val="24"/>
          <w:szCs w:val="24"/>
        </w:rPr>
      </w:pPr>
      <w:r>
        <w:rPr>
          <w:rFonts w:ascii="Times New Roman" w:hAnsi="Times New Roman" w:cs="Times New Roman"/>
          <w:sz w:val="24"/>
          <w:szCs w:val="24"/>
        </w:rPr>
        <w:t xml:space="preserve">                                                          Вторник</w:t>
      </w:r>
      <w:r w:rsidRPr="005C6A3D">
        <w:rPr>
          <w:rFonts w:ascii="Times New Roman" w:hAnsi="Times New Roman" w:cs="Times New Roman"/>
          <w:sz w:val="24"/>
          <w:szCs w:val="24"/>
        </w:rPr>
        <w:t xml:space="preserve"> </w:t>
      </w:r>
      <w:r>
        <w:rPr>
          <w:rFonts w:ascii="Times New Roman" w:hAnsi="Times New Roman" w:cs="Times New Roman"/>
          <w:sz w:val="24"/>
          <w:szCs w:val="24"/>
        </w:rPr>
        <w:t xml:space="preserve">       с 8-00ч до 17-00ч.</w:t>
      </w:r>
    </w:p>
    <w:p w:rsidR="008E0E73" w:rsidRDefault="008E0E73" w:rsidP="00CC3792">
      <w:pPr>
        <w:tabs>
          <w:tab w:val="left" w:pos="4535"/>
        </w:tabs>
        <w:spacing w:line="240" w:lineRule="auto"/>
        <w:rPr>
          <w:rFonts w:ascii="Times New Roman" w:hAnsi="Times New Roman" w:cs="Times New Roman"/>
          <w:sz w:val="24"/>
          <w:szCs w:val="24"/>
        </w:rPr>
      </w:pPr>
      <w:r>
        <w:rPr>
          <w:rFonts w:ascii="Times New Roman" w:hAnsi="Times New Roman" w:cs="Times New Roman"/>
          <w:sz w:val="24"/>
          <w:szCs w:val="24"/>
        </w:rPr>
        <w:t xml:space="preserve">                                                          Среда</w:t>
      </w:r>
      <w:r>
        <w:rPr>
          <w:rFonts w:ascii="Times New Roman" w:hAnsi="Times New Roman" w:cs="Times New Roman"/>
          <w:sz w:val="24"/>
          <w:szCs w:val="24"/>
        </w:rPr>
        <w:tab/>
        <w:t xml:space="preserve">     с 8-00ч до 17-00ч.</w:t>
      </w:r>
    </w:p>
    <w:p w:rsidR="008E0E73" w:rsidRDefault="008E0E73" w:rsidP="00CC3792">
      <w:pPr>
        <w:spacing w:line="240" w:lineRule="auto"/>
        <w:rPr>
          <w:rFonts w:ascii="Times New Roman" w:hAnsi="Times New Roman" w:cs="Times New Roman"/>
          <w:sz w:val="24"/>
          <w:szCs w:val="24"/>
        </w:rPr>
      </w:pPr>
      <w:r>
        <w:rPr>
          <w:rFonts w:ascii="Times New Roman" w:hAnsi="Times New Roman" w:cs="Times New Roman"/>
          <w:sz w:val="24"/>
          <w:szCs w:val="24"/>
        </w:rPr>
        <w:t xml:space="preserve">                                                          Четверг</w:t>
      </w:r>
      <w:r w:rsidRPr="005C6A3D">
        <w:rPr>
          <w:rFonts w:ascii="Times New Roman" w:hAnsi="Times New Roman" w:cs="Times New Roman"/>
          <w:sz w:val="24"/>
          <w:szCs w:val="24"/>
        </w:rPr>
        <w:t xml:space="preserve"> </w:t>
      </w:r>
      <w:r>
        <w:rPr>
          <w:rFonts w:ascii="Times New Roman" w:hAnsi="Times New Roman" w:cs="Times New Roman"/>
          <w:sz w:val="24"/>
          <w:szCs w:val="24"/>
        </w:rPr>
        <w:t xml:space="preserve">        с 8-00ч до 17-00ч.</w:t>
      </w:r>
    </w:p>
    <w:p w:rsidR="008E0E73" w:rsidRPr="000D7653" w:rsidRDefault="008E0E73" w:rsidP="000D7653">
      <w:pPr>
        <w:spacing w:line="240" w:lineRule="auto"/>
        <w:rPr>
          <w:rFonts w:ascii="Times New Roman" w:hAnsi="Times New Roman" w:cs="Times New Roman"/>
          <w:sz w:val="24"/>
          <w:szCs w:val="24"/>
        </w:rPr>
      </w:pPr>
      <w:r>
        <w:rPr>
          <w:rFonts w:ascii="Times New Roman" w:hAnsi="Times New Roman" w:cs="Times New Roman"/>
          <w:sz w:val="24"/>
          <w:szCs w:val="24"/>
        </w:rPr>
        <w:t xml:space="preserve">                                                          Пятница       </w:t>
      </w:r>
      <w:r w:rsidRPr="005C6A3D">
        <w:rPr>
          <w:rFonts w:ascii="Times New Roman" w:hAnsi="Times New Roman" w:cs="Times New Roman"/>
          <w:sz w:val="24"/>
          <w:szCs w:val="24"/>
        </w:rPr>
        <w:t xml:space="preserve"> </w:t>
      </w:r>
      <w:r>
        <w:rPr>
          <w:rFonts w:ascii="Times New Roman" w:hAnsi="Times New Roman" w:cs="Times New Roman"/>
          <w:sz w:val="24"/>
          <w:szCs w:val="24"/>
        </w:rPr>
        <w:t>с 8-00ч до 17-00ч.</w:t>
      </w:r>
    </w:p>
    <w:p w:rsidR="008E0E73" w:rsidRPr="000D7653" w:rsidRDefault="008E0E73" w:rsidP="000D765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7653">
        <w:rPr>
          <w:rFonts w:ascii="Times New Roman" w:hAnsi="Times New Roman" w:cs="Times New Roman"/>
          <w:sz w:val="24"/>
          <w:szCs w:val="24"/>
        </w:rPr>
        <w:t>Выходные дни суббота и воскресенье.</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Справочные телефоны Администрации: 8(84442) 4-69-37</w:t>
      </w:r>
    </w:p>
    <w:p w:rsidR="008E0E73" w:rsidRPr="00B33652"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Официальный сайт Администрации</w:t>
      </w:r>
      <w:r>
        <w:rPr>
          <w:rFonts w:ascii="Times New Roman" w:hAnsi="Times New Roman" w:cs="Times New Roman"/>
          <w:sz w:val="24"/>
          <w:szCs w:val="24"/>
        </w:rPr>
        <w:t xml:space="preserve"> Урюпинского муниципального района: </w:t>
      </w:r>
      <w:r>
        <w:rPr>
          <w:rFonts w:ascii="Times New Roman" w:hAnsi="Times New Roman" w:cs="Times New Roman"/>
          <w:sz w:val="24"/>
          <w:szCs w:val="24"/>
          <w:lang w:val="en-US"/>
        </w:rPr>
        <w:t>www</w:t>
      </w:r>
      <w:r w:rsidRPr="006820BE">
        <w:rPr>
          <w:rFonts w:ascii="Times New Roman" w:hAnsi="Times New Roman" w:cs="Times New Roman"/>
          <w:sz w:val="24"/>
          <w:szCs w:val="24"/>
        </w:rPr>
        <w:t>/</w:t>
      </w:r>
      <w:r>
        <w:rPr>
          <w:rFonts w:ascii="Times New Roman" w:hAnsi="Times New Roman" w:cs="Times New Roman"/>
          <w:sz w:val="24"/>
          <w:szCs w:val="24"/>
          <w:lang w:val="en-US"/>
        </w:rPr>
        <w:t>umr</w:t>
      </w:r>
      <w:r w:rsidRPr="006820BE">
        <w:rPr>
          <w:rFonts w:ascii="Times New Roman" w:hAnsi="Times New Roman" w:cs="Times New Roman"/>
          <w:sz w:val="24"/>
          <w:szCs w:val="24"/>
        </w:rPr>
        <w:t>34.</w:t>
      </w:r>
      <w:r>
        <w:rPr>
          <w:rFonts w:ascii="Times New Roman" w:hAnsi="Times New Roman" w:cs="Times New Roman"/>
          <w:sz w:val="24"/>
          <w:szCs w:val="24"/>
          <w:lang w:val="en-US"/>
        </w:rPr>
        <w:t>ru</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Электронный адрес Администрации: </w:t>
      </w:r>
      <w:r>
        <w:rPr>
          <w:rFonts w:ascii="Times New Roman" w:hAnsi="Times New Roman" w:cs="Times New Roman"/>
          <w:sz w:val="24"/>
          <w:szCs w:val="24"/>
        </w:rPr>
        <w:t xml:space="preserve">  </w:t>
      </w:r>
      <w:hyperlink r:id="rId20" w:history="1">
        <w:r w:rsidRPr="001B3684">
          <w:rPr>
            <w:rStyle w:val="Hyperlink"/>
            <w:rFonts w:ascii="Times New Roman" w:hAnsi="Times New Roman" w:cs="Times New Roman"/>
            <w:sz w:val="24"/>
            <w:szCs w:val="24"/>
          </w:rPr>
          <w:t>ra_urup18sp@volganet.ru</w:t>
        </w:r>
      </w:hyperlink>
      <w:r w:rsidRPr="000D7653">
        <w:rPr>
          <w:rFonts w:ascii="Times New Roman" w:hAnsi="Times New Roman" w:cs="Times New Roman"/>
          <w:sz w:val="24"/>
          <w:szCs w:val="24"/>
        </w:rPr>
        <w:t>   </w:t>
      </w:r>
    </w:p>
    <w:p w:rsidR="008E0E7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Почтовый адрес МАУ "Урюпинский МФЦ"</w:t>
      </w:r>
      <w:r>
        <w:rPr>
          <w:rFonts w:ascii="Times New Roman" w:hAnsi="Times New Roman" w:cs="Times New Roman"/>
          <w:sz w:val="24"/>
          <w:szCs w:val="24"/>
        </w:rPr>
        <w:t>:</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 403113, Волгоградская область, г. Урюпинск, Пр. Ленина, 103</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Телефон: 8(84442) 4-10-28</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Официальный сайт МАУ "Урюпинский МФЦ": http://mfc.urupinsk.net/</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Электронный адрес МАУ "Урюпинский МФЦ": </w:t>
      </w:r>
      <w:hyperlink r:id="rId21" w:history="1">
        <w:r w:rsidRPr="000D7653">
          <w:rPr>
            <w:rFonts w:ascii="Times New Roman" w:hAnsi="Times New Roman" w:cs="Times New Roman"/>
            <w:sz w:val="24"/>
            <w:szCs w:val="24"/>
          </w:rPr>
          <w:t>mau-mfc@yandex.ru</w:t>
        </w:r>
      </w:hyperlink>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Адрес единого портала государственных и муниципальных услуг (функций): </w:t>
      </w:r>
      <w:hyperlink r:id="rId22" w:history="1">
        <w:r w:rsidRPr="000D7653">
          <w:rPr>
            <w:rFonts w:ascii="Times New Roman" w:hAnsi="Times New Roman" w:cs="Times New Roman"/>
            <w:sz w:val="24"/>
            <w:szCs w:val="24"/>
          </w:rPr>
          <w:t>http://www.gosuslugi.ru</w:t>
        </w:r>
      </w:hyperlink>
      <w:r w:rsidRPr="000D7653">
        <w:rPr>
          <w:rFonts w:ascii="Times New Roman" w:hAnsi="Times New Roman" w:cs="Times New Roman"/>
          <w:sz w:val="24"/>
          <w:szCs w:val="24"/>
        </w:rPr>
        <w:t>;</w:t>
      </w:r>
    </w:p>
    <w:p w:rsidR="008E0E73" w:rsidRPr="000D7653" w:rsidRDefault="008E0E73" w:rsidP="000D7653">
      <w:pPr>
        <w:spacing w:line="240" w:lineRule="auto"/>
        <w:rPr>
          <w:rFonts w:ascii="Times New Roman" w:hAnsi="Times New Roman" w:cs="Times New Roman"/>
          <w:sz w:val="24"/>
          <w:szCs w:val="24"/>
        </w:rPr>
      </w:pPr>
      <w:r w:rsidRPr="000D7653">
        <w:rPr>
          <w:rFonts w:ascii="Times New Roman" w:hAnsi="Times New Roman" w:cs="Times New Roman"/>
          <w:sz w:val="24"/>
          <w:szCs w:val="24"/>
        </w:rPr>
        <w:t xml:space="preserve">Адрес регионального портала: </w:t>
      </w:r>
      <w:hyperlink r:id="rId23" w:history="1">
        <w:r w:rsidRPr="000D7653">
          <w:rPr>
            <w:rFonts w:ascii="Times New Roman" w:hAnsi="Times New Roman" w:cs="Times New Roman"/>
            <w:sz w:val="24"/>
            <w:szCs w:val="24"/>
          </w:rPr>
          <w:t>http://34.gosuslugi.ru</w:t>
        </w:r>
      </w:hyperlink>
      <w:r w:rsidRPr="000D7653">
        <w:rPr>
          <w:rFonts w:ascii="Times New Roman" w:hAnsi="Times New Roman" w:cs="Times New Roman"/>
          <w:sz w:val="24"/>
          <w:szCs w:val="24"/>
        </w:rPr>
        <w:t>.</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xml:space="preserve">5.3.3. Личный прием заявителей осуществляет глава администрации. </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Личный прием заявителей проводится по местонахождению администрации, указанному в подпункте 5.3.2 пункта 5.3 административного регламента.</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5.4. Исчерпывающий перечень оснований для отказа в рассмотрении жалобы.</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24" w:history="1">
        <w:r w:rsidRPr="000D7653">
          <w:rPr>
            <w:rFonts w:ascii="Times New Roman" w:hAnsi="Times New Roman" w:cs="Times New Roman"/>
            <w:sz w:val="24"/>
            <w:szCs w:val="24"/>
          </w:rPr>
          <w:t>порядка</w:t>
        </w:r>
      </w:hyperlink>
      <w:r w:rsidRPr="000D7653">
        <w:rPr>
          <w:rFonts w:ascii="Times New Roman" w:hAnsi="Times New Roman" w:cs="Times New Roman"/>
          <w:sz w:val="24"/>
          <w:szCs w:val="24"/>
        </w:rPr>
        <w:t xml:space="preserve"> обжалования данного судебного решения.</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5" w:history="1">
        <w:r w:rsidRPr="000D7653">
          <w:rPr>
            <w:rFonts w:ascii="Times New Roman" w:hAnsi="Times New Roman" w:cs="Times New Roman"/>
            <w:sz w:val="24"/>
            <w:szCs w:val="24"/>
          </w:rPr>
          <w:t>тайну</w:t>
        </w:r>
      </w:hyperlink>
      <w:r w:rsidRPr="000D7653">
        <w:rPr>
          <w:rFonts w:ascii="Times New Roman" w:hAnsi="Times New Roman" w:cs="Times New Roman"/>
          <w:sz w:val="24"/>
          <w:szCs w:val="24"/>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Жалоба должна содержать:</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5.6. Права заявителей на получение информации и документов, необходимых для обоснования и рассмотрения жалобы.</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6" w:history="1">
        <w:r w:rsidRPr="000D7653">
          <w:rPr>
            <w:rFonts w:ascii="Times New Roman" w:hAnsi="Times New Roman" w:cs="Times New Roman"/>
            <w:sz w:val="24"/>
            <w:szCs w:val="24"/>
          </w:rPr>
          <w:t>тайну</w:t>
        </w:r>
      </w:hyperlink>
      <w:r w:rsidRPr="000D7653">
        <w:rPr>
          <w:rFonts w:ascii="Times New Roman" w:hAnsi="Times New Roman" w:cs="Times New Roman"/>
          <w:sz w:val="24"/>
          <w:szCs w:val="24"/>
        </w:rPr>
        <w:t>, и для которых установлен особый порядок предоставления</w:t>
      </w:r>
    </w:p>
    <w:p w:rsidR="008E0E73" w:rsidRPr="000D7653" w:rsidRDefault="008E0E73" w:rsidP="00CC3792">
      <w:pPr>
        <w:spacing w:line="240" w:lineRule="auto"/>
        <w:jc w:val="both"/>
        <w:rPr>
          <w:rFonts w:ascii="Times New Roman" w:hAnsi="Times New Roman" w:cs="Times New Roman"/>
          <w:sz w:val="24"/>
          <w:szCs w:val="24"/>
        </w:rPr>
      </w:pPr>
      <w:r w:rsidRPr="000D7653">
        <w:rPr>
          <w:rFonts w:ascii="Times New Roman" w:hAnsi="Times New Roman" w:cs="Times New Roman"/>
          <w:sz w:val="24"/>
          <w:szCs w:val="24"/>
        </w:rPr>
        <w:t>5.7. Органы местного самоуправления, которым может быть адресована жалоба заявителя в досудебном (внесудебном) порядке.</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администрацию и рассматриваются непосредственно главой администрации.</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5.8. Сроки рассмотрения жалобы.</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15рабочих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5.9. Результат досудебного (внесудебного) обжалования.</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5.9.1. По результатам рассмотрения жалобы принимается одно из следующих решений:</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 об отказе в удовлетворении жалобы.</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E73" w:rsidRPr="000D7653" w:rsidRDefault="008E0E73" w:rsidP="00CC3792">
      <w:pPr>
        <w:spacing w:line="240" w:lineRule="auto"/>
        <w:jc w:val="both"/>
        <w:outlineLvl w:val="0"/>
        <w:rPr>
          <w:rFonts w:ascii="Times New Roman" w:hAnsi="Times New Roman" w:cs="Times New Roman"/>
          <w:sz w:val="24"/>
          <w:szCs w:val="24"/>
        </w:rPr>
      </w:pPr>
      <w:r w:rsidRPr="000D7653">
        <w:rPr>
          <w:rFonts w:ascii="Times New Roman" w:hAnsi="Times New Roman" w:cs="Times New Roman"/>
          <w:sz w:val="24"/>
          <w:szCs w:val="24"/>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8E0E73" w:rsidRPr="000D7653" w:rsidRDefault="008E0E73" w:rsidP="00CC3792">
      <w:pPr>
        <w:pStyle w:val="ConsPlusNormal"/>
        <w:widowContro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5.10. Право заявителя на получение информации и документов, необходимых для</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 xml:space="preserve"> обоснования и рассмотрения жалобы.</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 xml:space="preserve">Для обоснования и рассмотрения жалобы заявители имеют право представлять в </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администрацию дополнительные документы и материалы либо обращаться с просьбой об их истребовании, в том числе в электронной форме.</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 xml:space="preserve">Администрация или должностное лицо администрации по направленному в </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5.11. Перечень случаев, в которых ответ на жалобу не дается.</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Администрация вправе оставить жалобу без ответа в следующих случаях:</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5.12. Перечень случаев, в которых администрация отказывает в удовлетворении жалобы.</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Администрация отказывает в удовлетворении жалобы в следующих случаях:</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8E0E73" w:rsidRPr="000D7653" w:rsidRDefault="008E0E73" w:rsidP="00CC3792">
      <w:pPr>
        <w:pStyle w:val="ConsPlusNorma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8E0E73" w:rsidRPr="000D7653" w:rsidRDefault="008E0E73" w:rsidP="00CC3792">
      <w:pPr>
        <w:pStyle w:val="ConsPlusNormal"/>
        <w:widowContro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 xml:space="preserve">- наличие решения по жалобе, принятого ранее в соответствии с требованиями </w:t>
      </w:r>
    </w:p>
    <w:p w:rsidR="008E0E73" w:rsidRPr="000D7653" w:rsidRDefault="008E0E73" w:rsidP="00CC3792">
      <w:pPr>
        <w:pStyle w:val="ConsPlusNormal"/>
        <w:widowContro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настоящего раздела административного регламента в отношении того же заявителя и по тому же предмету жалобы.</w:t>
      </w:r>
    </w:p>
    <w:p w:rsidR="008E0E73" w:rsidRPr="000D7653" w:rsidRDefault="008E0E73" w:rsidP="00CC3792">
      <w:pPr>
        <w:pStyle w:val="ConsPlusNormal"/>
        <w:widowControl/>
        <w:ind w:firstLine="0"/>
        <w:jc w:val="both"/>
        <w:outlineLvl w:val="1"/>
        <w:rPr>
          <w:rFonts w:ascii="Times New Roman" w:hAnsi="Times New Roman" w:cs="Times New Roman"/>
          <w:sz w:val="24"/>
          <w:szCs w:val="24"/>
        </w:rPr>
      </w:pPr>
      <w:r w:rsidRPr="000D7653">
        <w:rPr>
          <w:rFonts w:ascii="Times New Roman" w:hAnsi="Times New Roman" w:cs="Times New Roman"/>
          <w:sz w:val="24"/>
          <w:szCs w:val="24"/>
        </w:rPr>
        <w:t>5.13. Порядок обжалования решения по жалобе.</w:t>
      </w:r>
    </w:p>
    <w:p w:rsidR="008E0E73" w:rsidRPr="000D7653" w:rsidRDefault="008E0E73" w:rsidP="00CC3792">
      <w:pPr>
        <w:shd w:val="clear" w:color="auto" w:fill="FFFFFF"/>
        <w:spacing w:after="225" w:line="240" w:lineRule="auto"/>
        <w:jc w:val="both"/>
        <w:rPr>
          <w:rFonts w:ascii="Times New Roman" w:hAnsi="Times New Roman" w:cs="Times New Roman"/>
          <w:sz w:val="24"/>
          <w:szCs w:val="24"/>
          <w:lang w:eastAsia="en-US"/>
        </w:rPr>
      </w:pPr>
      <w:r w:rsidRPr="000D7653">
        <w:rPr>
          <w:rFonts w:ascii="Times New Roman" w:hAnsi="Times New Roman" w:cs="Times New Roman"/>
          <w:sz w:val="24"/>
          <w:szCs w:val="24"/>
          <w:lang w:eastAsia="en-US"/>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8E0E73" w:rsidRPr="000D7653" w:rsidRDefault="008E0E73" w:rsidP="00CC3792">
      <w:pPr>
        <w:shd w:val="clear" w:color="auto" w:fill="FFFFFF"/>
        <w:spacing w:after="225" w:line="240" w:lineRule="auto"/>
        <w:jc w:val="both"/>
        <w:rPr>
          <w:rFonts w:ascii="Times New Roman" w:hAnsi="Times New Roman" w:cs="Times New Roman"/>
          <w:sz w:val="24"/>
          <w:szCs w:val="24"/>
          <w:lang w:eastAsia="en-US"/>
        </w:rPr>
      </w:pPr>
      <w:r w:rsidRPr="000D7653">
        <w:rPr>
          <w:rFonts w:ascii="Times New Roman" w:hAnsi="Times New Roman" w:cs="Times New Roman"/>
          <w:sz w:val="24"/>
          <w:szCs w:val="24"/>
          <w:lang w:eastAsia="en-US"/>
        </w:rPr>
        <w:t>Подача жалобы главе администрации не исключает права заинтересованного лица на одновременную или последующую подачу аналогичной жалобы в суд.</w:t>
      </w:r>
    </w:p>
    <w:p w:rsidR="008E0E73" w:rsidRPr="000D7653" w:rsidRDefault="008E0E73" w:rsidP="000D7653">
      <w:pPr>
        <w:spacing w:line="240" w:lineRule="auto"/>
        <w:rPr>
          <w:rFonts w:ascii="Times New Roman" w:hAnsi="Times New Roman" w:cs="Times New Roman"/>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bookmarkStart w:id="105" w:name="sub_1100"/>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0D7653" w:rsidRDefault="008E0E73" w:rsidP="000D7653">
      <w:pPr>
        <w:spacing w:line="240" w:lineRule="auto"/>
        <w:ind w:firstLine="698"/>
        <w:jc w:val="right"/>
        <w:rPr>
          <w:rFonts w:ascii="Times New Roman" w:hAnsi="Times New Roman" w:cs="Times New Roman"/>
          <w:sz w:val="24"/>
          <w:szCs w:val="24"/>
        </w:rPr>
      </w:pPr>
      <w:r w:rsidRPr="000D7653">
        <w:rPr>
          <w:rStyle w:val="a"/>
          <w:rFonts w:ascii="Times New Roman" w:hAnsi="Times New Roman" w:cs="Times New Roman"/>
          <w:color w:val="auto"/>
          <w:sz w:val="24"/>
          <w:szCs w:val="24"/>
        </w:rPr>
        <w:t>Приложение N 1</w:t>
      </w:r>
    </w:p>
    <w:bookmarkEnd w:id="105"/>
    <w:p w:rsidR="008E0E73" w:rsidRPr="000D7653" w:rsidRDefault="008E0E73" w:rsidP="000D7653">
      <w:pPr>
        <w:spacing w:line="240" w:lineRule="auto"/>
        <w:ind w:firstLine="698"/>
        <w:jc w:val="right"/>
        <w:rPr>
          <w:rFonts w:ascii="Times New Roman" w:hAnsi="Times New Roman" w:cs="Times New Roman"/>
          <w:sz w:val="24"/>
          <w:szCs w:val="24"/>
        </w:rPr>
      </w:pPr>
      <w:r w:rsidRPr="000D7653">
        <w:rPr>
          <w:rStyle w:val="a"/>
          <w:rFonts w:ascii="Times New Roman" w:hAnsi="Times New Roman" w:cs="Times New Roman"/>
          <w:color w:val="auto"/>
          <w:sz w:val="24"/>
          <w:szCs w:val="24"/>
        </w:rPr>
        <w:t xml:space="preserve">к </w:t>
      </w:r>
      <w:hyperlink w:anchor="sub_1000" w:history="1">
        <w:r w:rsidRPr="000D7653">
          <w:rPr>
            <w:rStyle w:val="a0"/>
            <w:rFonts w:ascii="Times New Roman" w:hAnsi="Times New Roman" w:cs="Times New Roman"/>
            <w:b w:val="0"/>
            <w:bCs w:val="0"/>
            <w:sz w:val="24"/>
            <w:szCs w:val="24"/>
          </w:rPr>
          <w:t>Административному регламенту</w:t>
        </w:r>
      </w:hyperlink>
    </w:p>
    <w:p w:rsidR="008E0E73" w:rsidRPr="000D7653" w:rsidRDefault="008E0E73" w:rsidP="000D7653">
      <w:pPr>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307"/>
        <w:gridCol w:w="263"/>
        <w:gridCol w:w="1705"/>
        <w:gridCol w:w="621"/>
        <w:gridCol w:w="237"/>
        <w:gridCol w:w="131"/>
        <w:gridCol w:w="557"/>
        <w:gridCol w:w="709"/>
        <w:gridCol w:w="283"/>
        <w:gridCol w:w="424"/>
        <w:gridCol w:w="272"/>
        <w:gridCol w:w="23"/>
        <w:gridCol w:w="545"/>
        <w:gridCol w:w="270"/>
        <w:gridCol w:w="666"/>
        <w:gridCol w:w="45"/>
        <w:gridCol w:w="33"/>
        <w:gridCol w:w="2406"/>
      </w:tblGrid>
      <w:tr w:rsidR="008E0E73" w:rsidRPr="001A1E59">
        <w:tc>
          <w:tcPr>
            <w:tcW w:w="6181" w:type="dxa"/>
            <w:gridSpan w:val="12"/>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1549" w:type="dxa"/>
            <w:gridSpan w:val="5"/>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Лист N __</w:t>
            </w:r>
          </w:p>
        </w:tc>
        <w:tc>
          <w:tcPr>
            <w:tcW w:w="2439" w:type="dxa"/>
            <w:gridSpan w:val="2"/>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Всего листов __</w:t>
            </w:r>
          </w:p>
        </w:tc>
      </w:tr>
      <w:tr w:rsidR="008E0E73" w:rsidRPr="001A1E59">
        <w:tc>
          <w:tcPr>
            <w:tcW w:w="3805" w:type="dxa"/>
            <w:gridSpan w:val="6"/>
            <w:tcBorders>
              <w:top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 xml:space="preserve">1. </w:t>
            </w:r>
            <w:r w:rsidRPr="001A1E59">
              <w:rPr>
                <w:rStyle w:val="a"/>
                <w:rFonts w:ascii="Times New Roman" w:hAnsi="Times New Roman" w:cs="Times New Roman"/>
                <w:color w:val="auto"/>
                <w:sz w:val="24"/>
                <w:szCs w:val="24"/>
              </w:rPr>
              <w:t>Заявление</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 xml:space="preserve">Главе Администрации </w:t>
            </w:r>
            <w:r>
              <w:rPr>
                <w:rFonts w:ascii="Times New Roman" w:hAnsi="Times New Roman" w:cs="Times New Roman"/>
                <w:sz w:val="24"/>
                <w:szCs w:val="24"/>
              </w:rPr>
              <w:t>Лощиновского</w:t>
            </w:r>
            <w:r w:rsidRPr="001A1E59">
              <w:rPr>
                <w:rFonts w:ascii="Times New Roman" w:hAnsi="Times New Roman" w:cs="Times New Roman"/>
                <w:sz w:val="24"/>
                <w:szCs w:val="24"/>
              </w:rPr>
              <w:t xml:space="preserve"> сельского поселения Урюпинского муниципального района Волгоградской области ___________________________</w:t>
            </w:r>
          </w:p>
        </w:tc>
        <w:tc>
          <w:tcPr>
            <w:tcW w:w="688" w:type="dxa"/>
            <w:gridSpan w:val="2"/>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2.</w:t>
            </w: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2.1 Регистрационный N ____________________</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2.2. количество листов заявления ________________________________________</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2.3. количество прилагаемых документов ________________________________________</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в том числе оригиналов ___, копий ___, количество листов в оригиналах ___, копиях ___</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2.4. подпись ________________________________________</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2.5. дата "__" ____ ____ г., время __ ч., __ мин.</w:t>
            </w:r>
          </w:p>
        </w:tc>
      </w:tr>
      <w:tr w:rsidR="008E0E73" w:rsidRPr="001A1E59">
        <w:tc>
          <w:tcPr>
            <w:tcW w:w="672" w:type="dxa"/>
            <w:vMerge w:val="restart"/>
            <w:tcBorders>
              <w:top w:val="single" w:sz="4" w:space="0" w:color="auto"/>
              <w:bottom w:val="single" w:sz="4" w:space="0" w:color="auto"/>
              <w:right w:val="single" w:sz="4" w:space="0" w:color="auto"/>
            </w:tcBorders>
          </w:tcPr>
          <w:p w:rsidR="008E0E73" w:rsidRPr="001A1E59" w:rsidRDefault="008E0E73" w:rsidP="000D7653">
            <w:pPr>
              <w:pStyle w:val="a1"/>
              <w:jc w:val="center"/>
              <w:rPr>
                <w:rFonts w:ascii="Times New Roman" w:hAnsi="Times New Roman" w:cs="Times New Roman"/>
                <w:sz w:val="24"/>
                <w:szCs w:val="24"/>
              </w:rPr>
            </w:pPr>
            <w:r w:rsidRPr="001A1E59">
              <w:rPr>
                <w:rFonts w:ascii="Times New Roman" w:hAnsi="Times New Roman" w:cs="Times New Roman"/>
                <w:sz w:val="24"/>
                <w:szCs w:val="24"/>
              </w:rPr>
              <w:t>3.</w:t>
            </w: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821"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Кадастровый номер:</w:t>
            </w: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821" w:type="dxa"/>
            <w:gridSpan w:val="7"/>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Адрес (местоположение):</w:t>
            </w: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821" w:type="dxa"/>
            <w:gridSpan w:val="7"/>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821"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Площадь:</w:t>
            </w: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821" w:type="dxa"/>
            <w:gridSpan w:val="7"/>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 xml:space="preserve">Цель использования земельного участка </w:t>
            </w:r>
            <w:hyperlink w:anchor="sub_111" w:history="1">
              <w:r w:rsidRPr="001A1E59">
                <w:rPr>
                  <w:rStyle w:val="a0"/>
                  <w:rFonts w:ascii="Times New Roman" w:hAnsi="Times New Roman" w:cs="Times New Roman"/>
                  <w:sz w:val="24"/>
                  <w:szCs w:val="24"/>
                </w:rPr>
                <w:t>&lt;1&gt;</w:t>
              </w:r>
            </w:hyperlink>
            <w:r w:rsidRPr="001A1E59">
              <w:rPr>
                <w:rFonts w:ascii="Times New Roman" w:hAnsi="Times New Roman" w:cs="Times New Roman"/>
                <w:sz w:val="24"/>
                <w:szCs w:val="24"/>
              </w:rPr>
              <w:t>:</w:t>
            </w: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821" w:type="dxa"/>
            <w:gridSpan w:val="7"/>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val="restart"/>
            <w:tcBorders>
              <w:top w:val="single" w:sz="4" w:space="0" w:color="auto"/>
              <w:bottom w:val="single" w:sz="4" w:space="0" w:color="auto"/>
              <w:right w:val="single" w:sz="4" w:space="0" w:color="auto"/>
            </w:tcBorders>
          </w:tcPr>
          <w:p w:rsidR="008E0E73" w:rsidRPr="001A1E59" w:rsidRDefault="008E0E73" w:rsidP="000D7653">
            <w:pPr>
              <w:pStyle w:val="a1"/>
              <w:jc w:val="center"/>
              <w:rPr>
                <w:rFonts w:ascii="Times New Roman" w:hAnsi="Times New Roman" w:cs="Times New Roman"/>
                <w:sz w:val="24"/>
                <w:szCs w:val="24"/>
              </w:rPr>
            </w:pPr>
            <w:r w:rsidRPr="001A1E59">
              <w:rPr>
                <w:rFonts w:ascii="Times New Roman" w:hAnsi="Times New Roman" w:cs="Times New Roman"/>
                <w:sz w:val="24"/>
                <w:szCs w:val="24"/>
              </w:rPr>
              <w:t>4.</w:t>
            </w: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Способ представления заявления и иных необходимых документов:</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1968" w:type="dxa"/>
            <w:gridSpan w:val="2"/>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Лично</w:t>
            </w:r>
          </w:p>
        </w:tc>
        <w:tc>
          <w:tcPr>
            <w:tcW w:w="621" w:type="dxa"/>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341" w:type="dxa"/>
            <w:gridSpan w:val="6"/>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Почтовым отправлением</w:t>
            </w:r>
          </w:p>
        </w:tc>
        <w:tc>
          <w:tcPr>
            <w:tcW w:w="840" w:type="dxa"/>
            <w:gridSpan w:val="3"/>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420" w:type="dxa"/>
            <w:gridSpan w:val="5"/>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В форме электронных документов (электронных образов документов)</w:t>
            </w:r>
          </w:p>
        </w:tc>
      </w:tr>
      <w:tr w:rsidR="008E0E73" w:rsidRPr="001A1E59">
        <w:tc>
          <w:tcPr>
            <w:tcW w:w="672" w:type="dxa"/>
            <w:vMerge w:val="restart"/>
            <w:tcBorders>
              <w:top w:val="single" w:sz="4" w:space="0" w:color="auto"/>
              <w:bottom w:val="single" w:sz="4" w:space="0" w:color="auto"/>
              <w:right w:val="single" w:sz="4" w:space="0" w:color="auto"/>
            </w:tcBorders>
          </w:tcPr>
          <w:p w:rsidR="008E0E73" w:rsidRPr="001A1E59" w:rsidRDefault="008E0E73" w:rsidP="000D7653">
            <w:pPr>
              <w:pStyle w:val="a1"/>
              <w:jc w:val="center"/>
              <w:rPr>
                <w:rFonts w:ascii="Times New Roman" w:hAnsi="Times New Roman" w:cs="Times New Roman"/>
                <w:sz w:val="24"/>
                <w:szCs w:val="24"/>
              </w:rPr>
            </w:pPr>
            <w:r w:rsidRPr="001A1E59">
              <w:rPr>
                <w:rFonts w:ascii="Times New Roman" w:hAnsi="Times New Roman" w:cs="Times New Roman"/>
                <w:sz w:val="24"/>
                <w:szCs w:val="24"/>
              </w:rPr>
              <w:t>5.</w:t>
            </w: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190" w:type="dxa"/>
            <w:gridSpan w:val="17"/>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Лично</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514" w:type="dxa"/>
            <w:gridSpan w:val="6"/>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Почтовым отправлением по адресу:</w:t>
            </w: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514" w:type="dxa"/>
            <w:gridSpan w:val="6"/>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Способ уведомления о результате предоставления муниципальной услуги:</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514" w:type="dxa"/>
            <w:gridSpan w:val="6"/>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посредством телефонной связи</w:t>
            </w: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514" w:type="dxa"/>
            <w:gridSpan w:val="6"/>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посредством электронной почты</w:t>
            </w:r>
          </w:p>
        </w:tc>
        <w:tc>
          <w:tcPr>
            <w:tcW w:w="5676" w:type="dxa"/>
            <w:gridSpan w:val="11"/>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val="restart"/>
            <w:tcBorders>
              <w:top w:val="single" w:sz="4" w:space="0" w:color="auto"/>
              <w:bottom w:val="single" w:sz="4" w:space="0" w:color="auto"/>
              <w:right w:val="single" w:sz="4" w:space="0" w:color="auto"/>
            </w:tcBorders>
          </w:tcPr>
          <w:p w:rsidR="008E0E73" w:rsidRPr="001A1E59" w:rsidRDefault="008E0E73" w:rsidP="000D7653">
            <w:pPr>
              <w:pStyle w:val="a1"/>
              <w:jc w:val="center"/>
              <w:rPr>
                <w:rFonts w:ascii="Times New Roman" w:hAnsi="Times New Roman" w:cs="Times New Roman"/>
                <w:sz w:val="24"/>
                <w:szCs w:val="24"/>
              </w:rPr>
            </w:pPr>
            <w:r w:rsidRPr="001A1E59">
              <w:rPr>
                <w:rFonts w:ascii="Times New Roman" w:hAnsi="Times New Roman" w:cs="Times New Roman"/>
                <w:sz w:val="24"/>
                <w:szCs w:val="24"/>
              </w:rPr>
              <w:t>6.</w:t>
            </w: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Заявитель:</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190" w:type="dxa"/>
            <w:gridSpan w:val="17"/>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190" w:type="dxa"/>
            <w:gridSpan w:val="17"/>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8927" w:type="dxa"/>
            <w:gridSpan w:val="16"/>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физическое лицо:</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94" w:type="dxa"/>
            <w:gridSpan w:val="4"/>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фамилия:</w:t>
            </w:r>
          </w:p>
        </w:tc>
        <w:tc>
          <w:tcPr>
            <w:tcW w:w="2268" w:type="dxa"/>
            <w:gridSpan w:val="6"/>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имя (полностью):</w:t>
            </w:r>
          </w:p>
        </w:tc>
        <w:tc>
          <w:tcPr>
            <w:tcW w:w="1559" w:type="dxa"/>
            <w:gridSpan w:val="5"/>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отчество (полностью):</w:t>
            </w:r>
          </w:p>
        </w:tc>
        <w:tc>
          <w:tcPr>
            <w:tcW w:w="2406" w:type="dxa"/>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СНИЛС:</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94" w:type="dxa"/>
            <w:gridSpan w:val="4"/>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268" w:type="dxa"/>
            <w:gridSpan w:val="6"/>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1559" w:type="dxa"/>
            <w:gridSpan w:val="5"/>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94" w:type="dxa"/>
            <w:gridSpan w:val="4"/>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документ, удостоверяющий личность:</w:t>
            </w:r>
          </w:p>
        </w:tc>
        <w:tc>
          <w:tcPr>
            <w:tcW w:w="2268" w:type="dxa"/>
            <w:gridSpan w:val="6"/>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вид:</w:t>
            </w:r>
          </w:p>
        </w:tc>
        <w:tc>
          <w:tcPr>
            <w:tcW w:w="1559" w:type="dxa"/>
            <w:gridSpan w:val="5"/>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серия:</w:t>
            </w:r>
          </w:p>
        </w:tc>
        <w:tc>
          <w:tcPr>
            <w:tcW w:w="2406" w:type="dxa"/>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номер:</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94" w:type="dxa"/>
            <w:gridSpan w:val="4"/>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268" w:type="dxa"/>
            <w:gridSpan w:val="6"/>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1559" w:type="dxa"/>
            <w:gridSpan w:val="5"/>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94" w:type="dxa"/>
            <w:gridSpan w:val="4"/>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268" w:type="dxa"/>
            <w:gridSpan w:val="6"/>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дата выдачи:</w:t>
            </w:r>
          </w:p>
        </w:tc>
        <w:tc>
          <w:tcPr>
            <w:tcW w:w="3965" w:type="dxa"/>
            <w:gridSpan w:val="6"/>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кем выдан:</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94" w:type="dxa"/>
            <w:gridSpan w:val="4"/>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"__" ___ ___ г.</w:t>
            </w:r>
          </w:p>
        </w:tc>
        <w:tc>
          <w:tcPr>
            <w:tcW w:w="3965" w:type="dxa"/>
            <w:gridSpan w:val="6"/>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94" w:type="dxa"/>
            <w:gridSpan w:val="4"/>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268" w:type="dxa"/>
            <w:gridSpan w:val="6"/>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965" w:type="dxa"/>
            <w:gridSpan w:val="6"/>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94" w:type="dxa"/>
            <w:gridSpan w:val="4"/>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Почтовый адрес:</w:t>
            </w:r>
          </w:p>
        </w:tc>
        <w:tc>
          <w:tcPr>
            <w:tcW w:w="3749" w:type="dxa"/>
            <w:gridSpan w:val="9"/>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телефон для связи:</w:t>
            </w:r>
          </w:p>
        </w:tc>
        <w:tc>
          <w:tcPr>
            <w:tcW w:w="2484" w:type="dxa"/>
            <w:gridSpan w:val="3"/>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адрес электронной почты:</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94" w:type="dxa"/>
            <w:gridSpan w:val="4"/>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749" w:type="dxa"/>
            <w:gridSpan w:val="9"/>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84" w:type="dxa"/>
            <w:gridSpan w:val="3"/>
            <w:vMerge w:val="restart"/>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94" w:type="dxa"/>
            <w:gridSpan w:val="4"/>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749" w:type="dxa"/>
            <w:gridSpan w:val="9"/>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84" w:type="dxa"/>
            <w:gridSpan w:val="3"/>
            <w:vMerge/>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8927" w:type="dxa"/>
            <w:gridSpan w:val="16"/>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8927" w:type="dxa"/>
            <w:gridSpan w:val="16"/>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63"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8927" w:type="dxa"/>
            <w:gridSpan w:val="16"/>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190" w:type="dxa"/>
            <w:gridSpan w:val="17"/>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1968" w:type="dxa"/>
            <w:gridSpan w:val="2"/>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полное наименование:</w:t>
            </w:r>
          </w:p>
        </w:tc>
        <w:tc>
          <w:tcPr>
            <w:tcW w:w="7222" w:type="dxa"/>
            <w:gridSpan w:val="15"/>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1968" w:type="dxa"/>
            <w:gridSpan w:val="2"/>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7222" w:type="dxa"/>
            <w:gridSpan w:val="15"/>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223"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ОГРН:</w:t>
            </w:r>
          </w:p>
        </w:tc>
        <w:tc>
          <w:tcPr>
            <w:tcW w:w="4967" w:type="dxa"/>
            <w:gridSpan w:val="10"/>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ИНН:</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223"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967" w:type="dxa"/>
            <w:gridSpan w:val="10"/>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223"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страна регистрации:</w:t>
            </w:r>
          </w:p>
        </w:tc>
        <w:tc>
          <w:tcPr>
            <w:tcW w:w="2483"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дата регистрации:</w:t>
            </w:r>
          </w:p>
        </w:tc>
        <w:tc>
          <w:tcPr>
            <w:tcW w:w="2484" w:type="dxa"/>
            <w:gridSpan w:val="3"/>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номер регистрации:</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223"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83" w:type="dxa"/>
            <w:gridSpan w:val="7"/>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"__" ____ ____ г.</w:t>
            </w:r>
          </w:p>
        </w:tc>
        <w:tc>
          <w:tcPr>
            <w:tcW w:w="2484" w:type="dxa"/>
            <w:gridSpan w:val="3"/>
            <w:vMerge w:val="restart"/>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223"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83" w:type="dxa"/>
            <w:gridSpan w:val="7"/>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84" w:type="dxa"/>
            <w:gridSpan w:val="3"/>
            <w:vMerge/>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223"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Почтовый адрес:</w:t>
            </w:r>
          </w:p>
        </w:tc>
        <w:tc>
          <w:tcPr>
            <w:tcW w:w="2483"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телефон для связи:</w:t>
            </w:r>
          </w:p>
        </w:tc>
        <w:tc>
          <w:tcPr>
            <w:tcW w:w="2484" w:type="dxa"/>
            <w:gridSpan w:val="3"/>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адрес электронной почты:</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223"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83" w:type="dxa"/>
            <w:gridSpan w:val="7"/>
            <w:vMerge w:val="restart"/>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84" w:type="dxa"/>
            <w:gridSpan w:val="3"/>
            <w:vMerge w:val="restart"/>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223" w:type="dxa"/>
            <w:gridSpan w:val="7"/>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83" w:type="dxa"/>
            <w:gridSpan w:val="7"/>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2484" w:type="dxa"/>
            <w:gridSpan w:val="3"/>
            <w:vMerge/>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190" w:type="dxa"/>
            <w:gridSpan w:val="17"/>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190" w:type="dxa"/>
            <w:gridSpan w:val="17"/>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307" w:type="dxa"/>
            <w:vMerge/>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190" w:type="dxa"/>
            <w:gridSpan w:val="17"/>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val="restart"/>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Документы, прилагаемые к заявлению:</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813" w:type="dxa"/>
            <w:gridSpan w:val="9"/>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Оригинал в количестве ___ экз., на __ л.</w:t>
            </w:r>
          </w:p>
        </w:tc>
        <w:tc>
          <w:tcPr>
            <w:tcW w:w="4684" w:type="dxa"/>
            <w:gridSpan w:val="9"/>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Копия в количестве ___ экз., на __ л.</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813" w:type="dxa"/>
            <w:gridSpan w:val="9"/>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Оригинал в количестве ___ экз., на __ л.</w:t>
            </w:r>
          </w:p>
        </w:tc>
        <w:tc>
          <w:tcPr>
            <w:tcW w:w="4684" w:type="dxa"/>
            <w:gridSpan w:val="9"/>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Копия в количестве ___ экз., на __ л.</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4813" w:type="dxa"/>
            <w:gridSpan w:val="9"/>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Оригинал в количестве ___ экз., на __ л.</w:t>
            </w:r>
          </w:p>
        </w:tc>
        <w:tc>
          <w:tcPr>
            <w:tcW w:w="4684" w:type="dxa"/>
            <w:gridSpan w:val="9"/>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Копия в количестве ___ экз., на __ л.</w:t>
            </w:r>
          </w:p>
        </w:tc>
      </w:tr>
      <w:tr w:rsidR="008E0E73" w:rsidRPr="001A1E59">
        <w:tc>
          <w:tcPr>
            <w:tcW w:w="672" w:type="dxa"/>
            <w:vMerge w:val="restart"/>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Примечание:</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r w:rsidR="008E0E73" w:rsidRPr="001A1E59">
        <w:tc>
          <w:tcPr>
            <w:tcW w:w="672" w:type="dxa"/>
            <w:vMerge w:val="restart"/>
            <w:tcBorders>
              <w:top w:val="single" w:sz="4" w:space="0" w:color="auto"/>
              <w:bottom w:val="single" w:sz="4" w:space="0" w:color="auto"/>
              <w:right w:val="single" w:sz="4" w:space="0" w:color="auto"/>
            </w:tcBorders>
          </w:tcPr>
          <w:p w:rsidR="008E0E73" w:rsidRPr="001A1E59" w:rsidRDefault="008E0E73" w:rsidP="000D7653">
            <w:pPr>
              <w:pStyle w:val="a1"/>
              <w:jc w:val="center"/>
              <w:rPr>
                <w:rFonts w:ascii="Times New Roman" w:hAnsi="Times New Roman" w:cs="Times New Roman"/>
                <w:sz w:val="24"/>
                <w:szCs w:val="24"/>
              </w:rPr>
            </w:pPr>
            <w:r w:rsidRPr="001A1E59">
              <w:rPr>
                <w:rFonts w:ascii="Times New Roman" w:hAnsi="Times New Roman" w:cs="Times New Roman"/>
                <w:sz w:val="24"/>
                <w:szCs w:val="24"/>
              </w:rPr>
              <w:t>7.</w:t>
            </w:r>
          </w:p>
        </w:tc>
        <w:tc>
          <w:tcPr>
            <w:tcW w:w="6347" w:type="dxa"/>
            <w:gridSpan w:val="14"/>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Подпись</w:t>
            </w:r>
          </w:p>
        </w:tc>
        <w:tc>
          <w:tcPr>
            <w:tcW w:w="3150" w:type="dxa"/>
            <w:gridSpan w:val="4"/>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Дата</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6347" w:type="dxa"/>
            <w:gridSpan w:val="14"/>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_________ ____________________________________</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(Подпись) (Инициалы, фамилия)</w:t>
            </w:r>
          </w:p>
        </w:tc>
        <w:tc>
          <w:tcPr>
            <w:tcW w:w="3150" w:type="dxa"/>
            <w:gridSpan w:val="4"/>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"__" ___________ ____ г.</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6347" w:type="dxa"/>
            <w:gridSpan w:val="14"/>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_________ ____________________________________</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(Подпись) (Инициалы, фамилия)</w:t>
            </w:r>
          </w:p>
        </w:tc>
        <w:tc>
          <w:tcPr>
            <w:tcW w:w="3150" w:type="dxa"/>
            <w:gridSpan w:val="4"/>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"__" ___________ ____ г.</w:t>
            </w:r>
          </w:p>
        </w:tc>
      </w:tr>
      <w:tr w:rsidR="008E0E73" w:rsidRPr="001A1E59">
        <w:tc>
          <w:tcPr>
            <w:tcW w:w="672" w:type="dxa"/>
            <w:tcBorders>
              <w:top w:val="single" w:sz="4" w:space="0" w:color="auto"/>
              <w:bottom w:val="single" w:sz="4" w:space="0" w:color="auto"/>
              <w:right w:val="single" w:sz="4" w:space="0" w:color="auto"/>
            </w:tcBorders>
          </w:tcPr>
          <w:p w:rsidR="008E0E73" w:rsidRPr="001A1E59" w:rsidRDefault="008E0E73" w:rsidP="000D7653">
            <w:pPr>
              <w:pStyle w:val="a1"/>
              <w:jc w:val="center"/>
              <w:rPr>
                <w:rFonts w:ascii="Times New Roman" w:hAnsi="Times New Roman" w:cs="Times New Roman"/>
                <w:sz w:val="24"/>
                <w:szCs w:val="24"/>
              </w:rPr>
            </w:pPr>
            <w:r w:rsidRPr="001A1E59">
              <w:rPr>
                <w:rFonts w:ascii="Times New Roman" w:hAnsi="Times New Roman" w:cs="Times New Roman"/>
                <w:sz w:val="24"/>
                <w:szCs w:val="24"/>
              </w:rPr>
              <w:t>8.</w:t>
            </w:r>
          </w:p>
        </w:tc>
        <w:tc>
          <w:tcPr>
            <w:tcW w:w="6347" w:type="dxa"/>
            <w:gridSpan w:val="14"/>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Подлинность подписи(ей) заявителя(ей) свидетельствую:</w:t>
            </w:r>
          </w:p>
        </w:tc>
        <w:tc>
          <w:tcPr>
            <w:tcW w:w="3150" w:type="dxa"/>
            <w:gridSpan w:val="4"/>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Дата</w:t>
            </w:r>
          </w:p>
        </w:tc>
      </w:tr>
      <w:tr w:rsidR="008E0E73" w:rsidRPr="001A1E59">
        <w:tc>
          <w:tcPr>
            <w:tcW w:w="672" w:type="dxa"/>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6347" w:type="dxa"/>
            <w:gridSpan w:val="14"/>
            <w:tcBorders>
              <w:top w:val="single" w:sz="4" w:space="0" w:color="auto"/>
              <w:left w:val="single" w:sz="4" w:space="0" w:color="auto"/>
              <w:bottom w:val="single" w:sz="4" w:space="0" w:color="auto"/>
              <w:right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_________ ____________________________________</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(Подпись) (Инициалы, фамилия)</w:t>
            </w:r>
          </w:p>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М.П.</w:t>
            </w:r>
          </w:p>
        </w:tc>
        <w:tc>
          <w:tcPr>
            <w:tcW w:w="3150" w:type="dxa"/>
            <w:gridSpan w:val="4"/>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"__" ___________ ____ г.</w:t>
            </w:r>
          </w:p>
        </w:tc>
      </w:tr>
      <w:tr w:rsidR="008E0E73" w:rsidRPr="001A1E59">
        <w:tc>
          <w:tcPr>
            <w:tcW w:w="672" w:type="dxa"/>
            <w:vMerge w:val="restart"/>
            <w:tcBorders>
              <w:top w:val="single" w:sz="4" w:space="0" w:color="auto"/>
              <w:bottom w:val="single" w:sz="4" w:space="0" w:color="auto"/>
              <w:right w:val="single" w:sz="4" w:space="0" w:color="auto"/>
            </w:tcBorders>
          </w:tcPr>
          <w:p w:rsidR="008E0E73" w:rsidRPr="001A1E59" w:rsidRDefault="008E0E73" w:rsidP="000D7653">
            <w:pPr>
              <w:pStyle w:val="a1"/>
              <w:jc w:val="center"/>
              <w:rPr>
                <w:rFonts w:ascii="Times New Roman" w:hAnsi="Times New Roman" w:cs="Times New Roman"/>
                <w:sz w:val="24"/>
                <w:szCs w:val="24"/>
              </w:rPr>
            </w:pPr>
            <w:r w:rsidRPr="001A1E59">
              <w:rPr>
                <w:rFonts w:ascii="Times New Roman" w:hAnsi="Times New Roman" w:cs="Times New Roman"/>
                <w:sz w:val="24"/>
                <w:szCs w:val="24"/>
              </w:rPr>
              <w:t>9.</w:t>
            </w: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3"/>
              <w:rPr>
                <w:rFonts w:ascii="Times New Roman" w:hAnsi="Times New Roman" w:cs="Times New Roman"/>
                <w:sz w:val="24"/>
                <w:szCs w:val="24"/>
              </w:rPr>
            </w:pPr>
            <w:r w:rsidRPr="001A1E5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8E0E73" w:rsidRPr="001A1E59">
        <w:tc>
          <w:tcPr>
            <w:tcW w:w="672" w:type="dxa"/>
            <w:vMerge/>
            <w:tcBorders>
              <w:top w:val="single" w:sz="4" w:space="0" w:color="auto"/>
              <w:bottom w:val="single" w:sz="4" w:space="0" w:color="auto"/>
              <w:right w:val="single" w:sz="4" w:space="0" w:color="auto"/>
            </w:tcBorders>
          </w:tcPr>
          <w:p w:rsidR="008E0E73" w:rsidRPr="001A1E59" w:rsidRDefault="008E0E73" w:rsidP="000D7653">
            <w:pPr>
              <w:pStyle w:val="a1"/>
              <w:rPr>
                <w:rFonts w:ascii="Times New Roman" w:hAnsi="Times New Roman" w:cs="Times New Roman"/>
                <w:sz w:val="24"/>
                <w:szCs w:val="24"/>
              </w:rPr>
            </w:pPr>
          </w:p>
        </w:tc>
        <w:tc>
          <w:tcPr>
            <w:tcW w:w="9497" w:type="dxa"/>
            <w:gridSpan w:val="18"/>
            <w:tcBorders>
              <w:top w:val="single" w:sz="4" w:space="0" w:color="auto"/>
              <w:left w:val="single" w:sz="4" w:space="0" w:color="auto"/>
              <w:bottom w:val="single" w:sz="4" w:space="0" w:color="auto"/>
            </w:tcBorders>
          </w:tcPr>
          <w:p w:rsidR="008E0E73" w:rsidRPr="001A1E59" w:rsidRDefault="008E0E73" w:rsidP="000D7653">
            <w:pPr>
              <w:pStyle w:val="a1"/>
              <w:rPr>
                <w:rFonts w:ascii="Times New Roman" w:hAnsi="Times New Roman" w:cs="Times New Roman"/>
                <w:sz w:val="24"/>
                <w:szCs w:val="24"/>
              </w:rPr>
            </w:pPr>
          </w:p>
        </w:tc>
      </w:tr>
    </w:tbl>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spacing w:line="240" w:lineRule="auto"/>
        <w:rPr>
          <w:rFonts w:ascii="Times New Roman" w:hAnsi="Times New Roman" w:cs="Times New Roman"/>
          <w:sz w:val="24"/>
          <w:szCs w:val="24"/>
        </w:rPr>
      </w:pPr>
      <w:bookmarkStart w:id="106" w:name="sub_111"/>
      <w:r w:rsidRPr="000D7653">
        <w:rPr>
          <w:rFonts w:ascii="Times New Roman" w:hAnsi="Times New Roman" w:cs="Times New Roman"/>
          <w:sz w:val="24"/>
          <w:szCs w:val="24"/>
        </w:rPr>
        <w:t>&lt;1&gt; Заполняется в случае образования земельного участка для его продажи или предоставления в аренду путем проведения аукциона;</w:t>
      </w:r>
    </w:p>
    <w:p w:rsidR="008E0E73" w:rsidRPr="000D7653" w:rsidRDefault="008E0E73" w:rsidP="000D7653">
      <w:pPr>
        <w:spacing w:line="240" w:lineRule="auto"/>
        <w:rPr>
          <w:rFonts w:ascii="Times New Roman" w:hAnsi="Times New Roman" w:cs="Times New Roman"/>
          <w:sz w:val="24"/>
          <w:szCs w:val="24"/>
        </w:rPr>
      </w:pPr>
      <w:bookmarkStart w:id="107" w:name="sub_1111"/>
      <w:bookmarkEnd w:id="106"/>
      <w:r w:rsidRPr="000D7653">
        <w:rPr>
          <w:rFonts w:ascii="Times New Roman" w:hAnsi="Times New Roman" w:cs="Times New Roman"/>
          <w:sz w:val="24"/>
          <w:szCs w:val="24"/>
        </w:rPr>
        <w:t>&lt;2&gt; Заполняется физическим лицом</w:t>
      </w:r>
    </w:p>
    <w:bookmarkEnd w:id="107"/>
    <w:p w:rsidR="008E0E73" w:rsidRPr="000D7653" w:rsidRDefault="008E0E73" w:rsidP="000D7653">
      <w:pPr>
        <w:spacing w:line="240" w:lineRule="auto"/>
        <w:rPr>
          <w:rFonts w:ascii="Times New Roman" w:hAnsi="Times New Roman" w:cs="Times New Roman"/>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bookmarkStart w:id="108" w:name="sub_1200"/>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B33652" w:rsidRDefault="008E0E73" w:rsidP="000D7653">
      <w:pPr>
        <w:spacing w:line="240" w:lineRule="auto"/>
        <w:ind w:firstLine="698"/>
        <w:jc w:val="right"/>
        <w:rPr>
          <w:rStyle w:val="a"/>
          <w:rFonts w:ascii="Times New Roman" w:hAnsi="Times New Roman" w:cs="Times New Roman"/>
          <w:color w:val="auto"/>
          <w:sz w:val="24"/>
          <w:szCs w:val="24"/>
        </w:rPr>
      </w:pPr>
    </w:p>
    <w:p w:rsidR="008E0E73" w:rsidRPr="000D7653" w:rsidRDefault="008E0E73" w:rsidP="000D7653">
      <w:pPr>
        <w:spacing w:line="240" w:lineRule="auto"/>
        <w:ind w:firstLine="698"/>
        <w:jc w:val="right"/>
        <w:rPr>
          <w:rFonts w:ascii="Times New Roman" w:hAnsi="Times New Roman" w:cs="Times New Roman"/>
          <w:sz w:val="24"/>
          <w:szCs w:val="24"/>
        </w:rPr>
      </w:pPr>
      <w:r w:rsidRPr="000D7653">
        <w:rPr>
          <w:rStyle w:val="a"/>
          <w:rFonts w:ascii="Times New Roman" w:hAnsi="Times New Roman" w:cs="Times New Roman"/>
          <w:color w:val="auto"/>
          <w:sz w:val="24"/>
          <w:szCs w:val="24"/>
        </w:rPr>
        <w:t>Приложение N 2</w:t>
      </w:r>
    </w:p>
    <w:bookmarkEnd w:id="108"/>
    <w:p w:rsidR="008E0E73" w:rsidRPr="000D7653" w:rsidRDefault="008E0E73" w:rsidP="000D7653">
      <w:pPr>
        <w:spacing w:line="240" w:lineRule="auto"/>
        <w:ind w:firstLine="698"/>
        <w:jc w:val="right"/>
        <w:rPr>
          <w:rFonts w:ascii="Times New Roman" w:hAnsi="Times New Roman" w:cs="Times New Roman"/>
          <w:sz w:val="24"/>
          <w:szCs w:val="24"/>
        </w:rPr>
      </w:pPr>
      <w:r w:rsidRPr="000D7653">
        <w:rPr>
          <w:rStyle w:val="a"/>
          <w:rFonts w:ascii="Times New Roman" w:hAnsi="Times New Roman" w:cs="Times New Roman"/>
          <w:color w:val="auto"/>
          <w:sz w:val="24"/>
          <w:szCs w:val="24"/>
        </w:rPr>
        <w:t xml:space="preserve">к </w:t>
      </w:r>
      <w:hyperlink w:anchor="sub_1000" w:history="1">
        <w:r w:rsidRPr="000D7653">
          <w:rPr>
            <w:rStyle w:val="a0"/>
            <w:rFonts w:ascii="Times New Roman" w:hAnsi="Times New Roman" w:cs="Times New Roman"/>
            <w:b w:val="0"/>
            <w:bCs w:val="0"/>
            <w:sz w:val="24"/>
            <w:szCs w:val="24"/>
          </w:rPr>
          <w:t>Административному регламенту</w:t>
        </w:r>
      </w:hyperlink>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pStyle w:val="Heading1"/>
        <w:rPr>
          <w:rFonts w:ascii="Times New Roman" w:hAnsi="Times New Roman" w:cs="Times New Roman"/>
          <w:color w:val="auto"/>
          <w:sz w:val="24"/>
          <w:szCs w:val="24"/>
        </w:rPr>
      </w:pPr>
      <w:r w:rsidRPr="000D7653">
        <w:rPr>
          <w:rFonts w:ascii="Times New Roman" w:hAnsi="Times New Roman" w:cs="Times New Roman"/>
          <w:color w:val="auto"/>
          <w:sz w:val="24"/>
          <w:szCs w:val="24"/>
        </w:rPr>
        <w:t>Блок-схема</w:t>
      </w:r>
      <w:r w:rsidRPr="000D7653">
        <w:rPr>
          <w:rFonts w:ascii="Times New Roman" w:hAnsi="Times New Roman" w:cs="Times New Roman"/>
          <w:color w:val="auto"/>
          <w:sz w:val="24"/>
          <w:szCs w:val="24"/>
        </w:rPr>
        <w:br/>
        <w:t>последовательности действий при предоставлении муниципальной услуги: "Принятие решения об утверждении схемы расположения земельного участка или земельных участков на кадастровом плане территории"</w:t>
      </w: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│прием и регистрация Администрацией заявления и документов, необходимых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для принятия решения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xml:space="preserve">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формирование дела по заявлению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xml:space="preserve">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направление межведомственных запросов в органы (организации),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участвующие в предоставлении муниципальной услуги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xml:space="preserve">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рассмотрение сформированного дела по заявлению и принятие решения   Администрации об утверждении схемы расположения земельного участка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или земельных участков на кадастровом плане территории либо решения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об отказе в утверждении схемы расположения земельного участка или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земельных участков на кадастровом плане территории (в случае раздела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земельного участка, находящегося в муниципальной собственности и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│предоставленного на праве постоянного (бессрочного) пользования, аренды│</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или  безвозмездного пользования);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xml:space="preserve">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рассмотрение сформированного дела по заявлению и принятие решения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Администрации об утверждении схемы расположения земельного участка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или земельных участков на кадастровом плане территории либо решения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об отказе в утверждении схемы расположения земельного участка или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земельных участков на кадастровом плане территории (в случае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образования земельного участка для его продажи или предоставления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                   в аренду путем проведения аукциона).                │</w:t>
      </w:r>
    </w:p>
    <w:p w:rsidR="008E0E73" w:rsidRPr="000D7653" w:rsidRDefault="008E0E73" w:rsidP="000D7653">
      <w:pPr>
        <w:pStyle w:val="a2"/>
        <w:rPr>
          <w:rFonts w:ascii="Times New Roman" w:hAnsi="Times New Roman" w:cs="Times New Roman"/>
          <w:sz w:val="24"/>
          <w:szCs w:val="24"/>
        </w:rPr>
      </w:pPr>
      <w:r w:rsidRPr="000D7653">
        <w:rPr>
          <w:rFonts w:ascii="Times New Roman" w:hAnsi="Times New Roman" w:cs="Times New Roman"/>
          <w:sz w:val="24"/>
          <w:szCs w:val="24"/>
        </w:rPr>
        <w:t>└───────────────────────────────────────────────────────────────────────┘</w:t>
      </w:r>
    </w:p>
    <w:p w:rsidR="008E0E73" w:rsidRPr="000D7653" w:rsidRDefault="008E0E73" w:rsidP="000D7653">
      <w:pPr>
        <w:spacing w:line="240" w:lineRule="auto"/>
        <w:rPr>
          <w:rFonts w:ascii="Times New Roman" w:hAnsi="Times New Roman" w:cs="Times New Roman"/>
          <w:sz w:val="24"/>
          <w:szCs w:val="24"/>
        </w:rPr>
      </w:pPr>
    </w:p>
    <w:p w:rsidR="008E0E73" w:rsidRPr="000D7653" w:rsidRDefault="008E0E73" w:rsidP="000D7653">
      <w:pPr>
        <w:spacing w:line="240" w:lineRule="auto"/>
        <w:rPr>
          <w:rFonts w:ascii="Times New Roman" w:hAnsi="Times New Roman" w:cs="Times New Roman"/>
          <w:sz w:val="24"/>
          <w:szCs w:val="24"/>
        </w:rPr>
      </w:pPr>
    </w:p>
    <w:sectPr w:rsidR="008E0E73" w:rsidRPr="000D7653" w:rsidSect="00C17EDE">
      <w:pgSz w:w="11900" w:h="16800"/>
      <w:pgMar w:top="1134" w:right="800" w:bottom="1134" w:left="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6F7"/>
    <w:rsid w:val="00057FA1"/>
    <w:rsid w:val="000900F9"/>
    <w:rsid w:val="000D7653"/>
    <w:rsid w:val="00100BD6"/>
    <w:rsid w:val="00165DA5"/>
    <w:rsid w:val="0017228F"/>
    <w:rsid w:val="00172DB2"/>
    <w:rsid w:val="001A1E59"/>
    <w:rsid w:val="001A6AA9"/>
    <w:rsid w:val="001B1E9C"/>
    <w:rsid w:val="001B3684"/>
    <w:rsid w:val="00224F87"/>
    <w:rsid w:val="0025283E"/>
    <w:rsid w:val="00351336"/>
    <w:rsid w:val="003662F6"/>
    <w:rsid w:val="004310E4"/>
    <w:rsid w:val="00442382"/>
    <w:rsid w:val="004B2EDF"/>
    <w:rsid w:val="00532A1E"/>
    <w:rsid w:val="00546855"/>
    <w:rsid w:val="0059714D"/>
    <w:rsid w:val="005C6A3D"/>
    <w:rsid w:val="005D7ED6"/>
    <w:rsid w:val="00610817"/>
    <w:rsid w:val="00614C39"/>
    <w:rsid w:val="006716B2"/>
    <w:rsid w:val="006820BE"/>
    <w:rsid w:val="006851ED"/>
    <w:rsid w:val="00685C61"/>
    <w:rsid w:val="006A35D0"/>
    <w:rsid w:val="00727BE1"/>
    <w:rsid w:val="00752667"/>
    <w:rsid w:val="00765DEA"/>
    <w:rsid w:val="008129E3"/>
    <w:rsid w:val="00825A40"/>
    <w:rsid w:val="00892A01"/>
    <w:rsid w:val="008C483D"/>
    <w:rsid w:val="008E0E73"/>
    <w:rsid w:val="00966370"/>
    <w:rsid w:val="00976B79"/>
    <w:rsid w:val="009A18EA"/>
    <w:rsid w:val="009B57DA"/>
    <w:rsid w:val="009D0C26"/>
    <w:rsid w:val="00A9734F"/>
    <w:rsid w:val="00B33652"/>
    <w:rsid w:val="00B43B42"/>
    <w:rsid w:val="00C17EDE"/>
    <w:rsid w:val="00C555E7"/>
    <w:rsid w:val="00C916F7"/>
    <w:rsid w:val="00CC3792"/>
    <w:rsid w:val="00D74C5C"/>
    <w:rsid w:val="00D75C06"/>
    <w:rsid w:val="00E17F40"/>
    <w:rsid w:val="00E30B2D"/>
    <w:rsid w:val="00E46329"/>
    <w:rsid w:val="00E52BC6"/>
    <w:rsid w:val="00E57180"/>
    <w:rsid w:val="00EB1C5A"/>
    <w:rsid w:val="00F15805"/>
    <w:rsid w:val="00F24BC9"/>
    <w:rsid w:val="00F6585E"/>
    <w:rsid w:val="00F82CDB"/>
    <w:rsid w:val="00FB644F"/>
    <w:rsid w:val="00FE5101"/>
    <w:rsid w:val="00FE7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DE"/>
    <w:pPr>
      <w:spacing w:after="200" w:line="276" w:lineRule="auto"/>
    </w:pPr>
    <w:rPr>
      <w:rFonts w:cs="Calibri"/>
    </w:rPr>
  </w:style>
  <w:style w:type="paragraph" w:styleId="Heading1">
    <w:name w:val="heading 1"/>
    <w:basedOn w:val="Normal"/>
    <w:next w:val="Normal"/>
    <w:link w:val="Heading1Char"/>
    <w:uiPriority w:val="99"/>
    <w:qFormat/>
    <w:rsid w:val="00C916F7"/>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6F7"/>
    <w:rPr>
      <w:rFonts w:ascii="Arial" w:hAnsi="Arial" w:cs="Arial"/>
      <w:b/>
      <w:bCs/>
      <w:color w:val="26282F"/>
      <w:sz w:val="26"/>
      <w:szCs w:val="26"/>
    </w:rPr>
  </w:style>
  <w:style w:type="character" w:customStyle="1" w:styleId="a">
    <w:name w:val="Цветовое выделение"/>
    <w:uiPriority w:val="99"/>
    <w:rsid w:val="00C916F7"/>
    <w:rPr>
      <w:b/>
      <w:bCs/>
      <w:color w:val="26282F"/>
    </w:rPr>
  </w:style>
  <w:style w:type="character" w:customStyle="1" w:styleId="a0">
    <w:name w:val="Гипертекстовая ссылка"/>
    <w:basedOn w:val="a"/>
    <w:uiPriority w:val="99"/>
    <w:rsid w:val="00C916F7"/>
    <w:rPr>
      <w:color w:val="auto"/>
    </w:rPr>
  </w:style>
  <w:style w:type="paragraph" w:customStyle="1" w:styleId="a1">
    <w:name w:val="Нормальный (таблица)"/>
    <w:basedOn w:val="Normal"/>
    <w:next w:val="Normal"/>
    <w:uiPriority w:val="99"/>
    <w:rsid w:val="00C916F7"/>
    <w:pPr>
      <w:widowControl w:val="0"/>
      <w:autoSpaceDE w:val="0"/>
      <w:autoSpaceDN w:val="0"/>
      <w:adjustRightInd w:val="0"/>
      <w:spacing w:after="0" w:line="240" w:lineRule="auto"/>
      <w:jc w:val="both"/>
    </w:pPr>
    <w:rPr>
      <w:rFonts w:ascii="Arial" w:hAnsi="Arial" w:cs="Arial"/>
      <w:sz w:val="26"/>
      <w:szCs w:val="26"/>
    </w:rPr>
  </w:style>
  <w:style w:type="paragraph" w:customStyle="1" w:styleId="a2">
    <w:name w:val="Таблицы (моноширинный)"/>
    <w:basedOn w:val="Normal"/>
    <w:next w:val="Normal"/>
    <w:uiPriority w:val="99"/>
    <w:rsid w:val="00C916F7"/>
    <w:pPr>
      <w:widowControl w:val="0"/>
      <w:autoSpaceDE w:val="0"/>
      <w:autoSpaceDN w:val="0"/>
      <w:adjustRightInd w:val="0"/>
      <w:spacing w:after="0" w:line="240" w:lineRule="auto"/>
    </w:pPr>
    <w:rPr>
      <w:rFonts w:ascii="Courier New" w:hAnsi="Courier New" w:cs="Courier New"/>
      <w:sz w:val="26"/>
      <w:szCs w:val="26"/>
    </w:rPr>
  </w:style>
  <w:style w:type="paragraph" w:customStyle="1" w:styleId="a3">
    <w:name w:val="Прижатый влево"/>
    <w:basedOn w:val="Normal"/>
    <w:next w:val="Normal"/>
    <w:uiPriority w:val="99"/>
    <w:rsid w:val="00C916F7"/>
    <w:pPr>
      <w:widowControl w:val="0"/>
      <w:autoSpaceDE w:val="0"/>
      <w:autoSpaceDN w:val="0"/>
      <w:adjustRightInd w:val="0"/>
      <w:spacing w:after="0" w:line="240" w:lineRule="auto"/>
    </w:pPr>
    <w:rPr>
      <w:rFonts w:ascii="Arial" w:hAnsi="Arial" w:cs="Arial"/>
      <w:sz w:val="26"/>
      <w:szCs w:val="26"/>
    </w:rPr>
  </w:style>
  <w:style w:type="character" w:customStyle="1" w:styleId="skypec2ctextspan">
    <w:name w:val="skype_c2c_text_span"/>
    <w:basedOn w:val="DefaultParagraphFont"/>
    <w:uiPriority w:val="99"/>
    <w:rsid w:val="001A6AA9"/>
  </w:style>
  <w:style w:type="character" w:styleId="Strong">
    <w:name w:val="Strong"/>
    <w:basedOn w:val="DefaultParagraphFont"/>
    <w:uiPriority w:val="99"/>
    <w:qFormat/>
    <w:rsid w:val="001A6AA9"/>
    <w:rPr>
      <w:b/>
      <w:bCs/>
    </w:rPr>
  </w:style>
  <w:style w:type="character" w:styleId="Hyperlink">
    <w:name w:val="Hyperlink"/>
    <w:basedOn w:val="DefaultParagraphFont"/>
    <w:uiPriority w:val="99"/>
    <w:semiHidden/>
    <w:rsid w:val="001A6AA9"/>
    <w:rPr>
      <w:color w:val="0000FF"/>
      <w:u w:val="single"/>
    </w:rPr>
  </w:style>
  <w:style w:type="paragraph" w:styleId="NoSpacing">
    <w:name w:val="No Spacing"/>
    <w:uiPriority w:val="99"/>
    <w:qFormat/>
    <w:rsid w:val="00F6585E"/>
    <w:rPr>
      <w:rFonts w:cs="Calibri"/>
      <w:lang w:eastAsia="en-US"/>
    </w:rPr>
  </w:style>
  <w:style w:type="paragraph" w:styleId="NormalWeb">
    <w:name w:val="Normal (Web)"/>
    <w:basedOn w:val="Normal"/>
    <w:uiPriority w:val="99"/>
    <w:rsid w:val="00F6585E"/>
    <w:pPr>
      <w:spacing w:before="100" w:beforeAutospacing="1" w:after="100" w:afterAutospacing="1" w:line="240" w:lineRule="auto"/>
    </w:pPr>
    <w:rPr>
      <w:sz w:val="24"/>
      <w:szCs w:val="24"/>
    </w:rPr>
  </w:style>
  <w:style w:type="paragraph" w:customStyle="1" w:styleId="ConsPlusNormal">
    <w:name w:val="ConsPlusNormal"/>
    <w:link w:val="ConsPlusNormal0"/>
    <w:uiPriority w:val="99"/>
    <w:rsid w:val="00F658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6585E"/>
    <w:rPr>
      <w:rFonts w:ascii="Arial" w:hAnsi="Arial" w:cs="Arial"/>
      <w:sz w:val="22"/>
      <w:szCs w:val="22"/>
      <w:lang w:val="ru-RU" w:eastAsia="ru-RU"/>
    </w:rPr>
  </w:style>
  <w:style w:type="paragraph" w:styleId="BodyText">
    <w:name w:val="Body Text"/>
    <w:basedOn w:val="Normal"/>
    <w:link w:val="BodyTextChar"/>
    <w:uiPriority w:val="99"/>
    <w:rsid w:val="00610817"/>
    <w:pPr>
      <w:spacing w:after="0" w:line="240" w:lineRule="auto"/>
    </w:pPr>
    <w:rPr>
      <w:sz w:val="28"/>
      <w:szCs w:val="28"/>
    </w:rPr>
  </w:style>
  <w:style w:type="character" w:customStyle="1" w:styleId="BodyTextChar">
    <w:name w:val="Body Text Char"/>
    <w:basedOn w:val="DefaultParagraphFont"/>
    <w:link w:val="BodyText"/>
    <w:uiPriority w:val="99"/>
    <w:locked/>
    <w:rsid w:val="0061081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61555950">
      <w:marLeft w:val="0"/>
      <w:marRight w:val="0"/>
      <w:marTop w:val="0"/>
      <w:marBottom w:val="0"/>
      <w:divBdr>
        <w:top w:val="none" w:sz="0" w:space="0" w:color="auto"/>
        <w:left w:val="none" w:sz="0" w:space="0" w:color="auto"/>
        <w:bottom w:val="none" w:sz="0" w:space="0" w:color="auto"/>
        <w:right w:val="none" w:sz="0" w:space="0" w:color="auto"/>
      </w:divBdr>
    </w:div>
    <w:div w:id="861555951">
      <w:marLeft w:val="0"/>
      <w:marRight w:val="0"/>
      <w:marTop w:val="0"/>
      <w:marBottom w:val="0"/>
      <w:divBdr>
        <w:top w:val="none" w:sz="0" w:space="0" w:color="auto"/>
        <w:left w:val="none" w:sz="0" w:space="0" w:color="auto"/>
        <w:bottom w:val="none" w:sz="0" w:space="0" w:color="auto"/>
        <w:right w:val="none" w:sz="0" w:space="0" w:color="auto"/>
      </w:divBdr>
    </w:div>
    <w:div w:id="861555952">
      <w:marLeft w:val="0"/>
      <w:marRight w:val="0"/>
      <w:marTop w:val="0"/>
      <w:marBottom w:val="0"/>
      <w:divBdr>
        <w:top w:val="none" w:sz="0" w:space="0" w:color="auto"/>
        <w:left w:val="none" w:sz="0" w:space="0" w:color="auto"/>
        <w:bottom w:val="none" w:sz="0" w:space="0" w:color="auto"/>
        <w:right w:val="none" w:sz="0" w:space="0" w:color="auto"/>
      </w:divBdr>
    </w:div>
    <w:div w:id="861555953">
      <w:marLeft w:val="0"/>
      <w:marRight w:val="0"/>
      <w:marTop w:val="0"/>
      <w:marBottom w:val="0"/>
      <w:divBdr>
        <w:top w:val="none" w:sz="0" w:space="0" w:color="auto"/>
        <w:left w:val="none" w:sz="0" w:space="0" w:color="auto"/>
        <w:bottom w:val="none" w:sz="0" w:space="0" w:color="auto"/>
        <w:right w:val="none" w:sz="0" w:space="0" w:color="auto"/>
      </w:divBdr>
    </w:div>
    <w:div w:id="861555954">
      <w:marLeft w:val="0"/>
      <w:marRight w:val="0"/>
      <w:marTop w:val="0"/>
      <w:marBottom w:val="0"/>
      <w:divBdr>
        <w:top w:val="none" w:sz="0" w:space="0" w:color="auto"/>
        <w:left w:val="none" w:sz="0" w:space="0" w:color="auto"/>
        <w:bottom w:val="none" w:sz="0" w:space="0" w:color="auto"/>
        <w:right w:val="none" w:sz="0" w:space="0" w:color="auto"/>
      </w:divBdr>
    </w:div>
    <w:div w:id="861555955">
      <w:marLeft w:val="0"/>
      <w:marRight w:val="0"/>
      <w:marTop w:val="0"/>
      <w:marBottom w:val="0"/>
      <w:divBdr>
        <w:top w:val="none" w:sz="0" w:space="0" w:color="auto"/>
        <w:left w:val="none" w:sz="0" w:space="0" w:color="auto"/>
        <w:bottom w:val="none" w:sz="0" w:space="0" w:color="auto"/>
        <w:right w:val="none" w:sz="0" w:space="0" w:color="auto"/>
      </w:divBdr>
    </w:div>
    <w:div w:id="861555956">
      <w:marLeft w:val="0"/>
      <w:marRight w:val="0"/>
      <w:marTop w:val="0"/>
      <w:marBottom w:val="0"/>
      <w:divBdr>
        <w:top w:val="none" w:sz="0" w:space="0" w:color="auto"/>
        <w:left w:val="none" w:sz="0" w:space="0" w:color="auto"/>
        <w:bottom w:val="none" w:sz="0" w:space="0" w:color="auto"/>
        <w:right w:val="none" w:sz="0" w:space="0" w:color="auto"/>
      </w:divBdr>
    </w:div>
    <w:div w:id="861555957">
      <w:marLeft w:val="0"/>
      <w:marRight w:val="0"/>
      <w:marTop w:val="0"/>
      <w:marBottom w:val="0"/>
      <w:divBdr>
        <w:top w:val="none" w:sz="0" w:space="0" w:color="auto"/>
        <w:left w:val="none" w:sz="0" w:space="0" w:color="auto"/>
        <w:bottom w:val="none" w:sz="0" w:space="0" w:color="auto"/>
        <w:right w:val="none" w:sz="0" w:space="0" w:color="auto"/>
      </w:divBdr>
    </w:div>
    <w:div w:id="861555958">
      <w:marLeft w:val="0"/>
      <w:marRight w:val="0"/>
      <w:marTop w:val="0"/>
      <w:marBottom w:val="0"/>
      <w:divBdr>
        <w:top w:val="none" w:sz="0" w:space="0" w:color="auto"/>
        <w:left w:val="none" w:sz="0" w:space="0" w:color="auto"/>
        <w:bottom w:val="none" w:sz="0" w:space="0" w:color="auto"/>
        <w:right w:val="none" w:sz="0" w:space="0" w:color="auto"/>
      </w:divBdr>
    </w:div>
    <w:div w:id="861555959">
      <w:marLeft w:val="0"/>
      <w:marRight w:val="0"/>
      <w:marTop w:val="0"/>
      <w:marBottom w:val="0"/>
      <w:divBdr>
        <w:top w:val="none" w:sz="0" w:space="0" w:color="auto"/>
        <w:left w:val="none" w:sz="0" w:space="0" w:color="auto"/>
        <w:bottom w:val="none" w:sz="0" w:space="0" w:color="auto"/>
        <w:right w:val="none" w:sz="0" w:space="0" w:color="auto"/>
      </w:divBdr>
    </w:div>
    <w:div w:id="861555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r34.ru" TargetMode="External"/><Relationship Id="rId13" Type="http://schemas.openxmlformats.org/officeDocument/2006/relationships/hyperlink" Target="http://ivo.garant.ru/document?id=11801341&amp;sub=0" TargetMode="External"/><Relationship Id="rId18" Type="http://schemas.openxmlformats.org/officeDocument/2006/relationships/hyperlink" Target="http://ivo.garant.ru/document?id=12087691&amp;sub=0" TargetMode="External"/><Relationship Id="rId26" Type="http://schemas.openxmlformats.org/officeDocument/2006/relationships/hyperlink" Target="consultantplus://offline/ref=E76DAC89F5F30876E20848E4CC6A02011EAE48BAA03A766246138FD31Fc3G" TargetMode="External"/><Relationship Id="rId3" Type="http://schemas.openxmlformats.org/officeDocument/2006/relationships/webSettings" Target="webSettings.xml"/><Relationship Id="rId21" Type="http://schemas.openxmlformats.org/officeDocument/2006/relationships/hyperlink" Target="mailto:mau-mfc@yandex.ru" TargetMode="External"/><Relationship Id="rId7" Type="http://schemas.openxmlformats.org/officeDocument/2006/relationships/hyperlink" Target="http://www.umr34.ru" TargetMode="External"/><Relationship Id="rId12" Type="http://schemas.openxmlformats.org/officeDocument/2006/relationships/hyperlink" Target="http://34.gosuslugi.ru" TargetMode="External"/><Relationship Id="rId17" Type="http://schemas.openxmlformats.org/officeDocument/2006/relationships/hyperlink" Target="http://ivo.garant.ru/document?id=12048567&amp;sub=0" TargetMode="External"/><Relationship Id="rId25" Type="http://schemas.openxmlformats.org/officeDocument/2006/relationships/hyperlink" Target="consultantplus://offline/ref=CD1691DC61E3F35B33677AE2CAD64AB7EEDE7C0EF17BD9BA00BB57FDm924F" TargetMode="External"/><Relationship Id="rId2" Type="http://schemas.openxmlformats.org/officeDocument/2006/relationships/settings" Target="settings.xml"/><Relationship Id="rId16" Type="http://schemas.openxmlformats.org/officeDocument/2006/relationships/hyperlink" Target="http://ivo.garant.ru/document?id=12077515&amp;sub=0" TargetMode="External"/><Relationship Id="rId20" Type="http://schemas.openxmlformats.org/officeDocument/2006/relationships/hyperlink" Target="mailto:ra_urup18sp@volganet.ru" TargetMode="External"/><Relationship Id="rId1" Type="http://schemas.openxmlformats.org/officeDocument/2006/relationships/styles" Target="styles.xml"/><Relationship Id="rId6" Type="http://schemas.openxmlformats.org/officeDocument/2006/relationships/hyperlink" Target="http://ivo.garant.ru/document?id=21722019&amp;sub=0"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CD1691DC61E3F35B33677AE2CAD64AB7E6DF7700F87584B008E25BFF939DB531DB7DD29348D05129m02FF" TargetMode="External"/><Relationship Id="rId5" Type="http://schemas.openxmlformats.org/officeDocument/2006/relationships/hyperlink" Target="http://ivo.garant.ru/document?id=12077515&amp;sub=0" TargetMode="External"/><Relationship Id="rId15" Type="http://schemas.openxmlformats.org/officeDocument/2006/relationships/hyperlink" Target="http://ivo.garant.ru/document?id=12024625&amp;sub=0" TargetMode="External"/><Relationship Id="rId23" Type="http://schemas.openxmlformats.org/officeDocument/2006/relationships/hyperlink" Target="http://34.gosuslugi.ru" TargetMode="External"/><Relationship Id="rId28" Type="http://schemas.openxmlformats.org/officeDocument/2006/relationships/theme" Target="theme/theme1.xml"/><Relationship Id="rId10" Type="http://schemas.openxmlformats.org/officeDocument/2006/relationships/hyperlink" Target="mailto:mau-mfc@yandex.ru" TargetMode="External"/><Relationship Id="rId19" Type="http://schemas.openxmlformats.org/officeDocument/2006/relationships/hyperlink" Target="http://www.gosuslugi.ru" TargetMode="External"/><Relationship Id="rId4" Type="http://schemas.openxmlformats.org/officeDocument/2006/relationships/hyperlink" Target="http://ivo.garant.ru/document?id=12024624&amp;sub=0" TargetMode="External"/><Relationship Id="rId9" Type="http://schemas.openxmlformats.org/officeDocument/2006/relationships/hyperlink" Target="mailto:ra_urup18sp@volganet.ru" TargetMode="External"/><Relationship Id="rId14" Type="http://schemas.openxmlformats.org/officeDocument/2006/relationships/hyperlink" Target="http://ivo.garant.ru/document?id=12054874&amp;sub=0"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30</Pages>
  <Words>12532</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dc:creator>
  <cp:keywords/>
  <dc:description/>
  <cp:lastModifiedBy>Любовь</cp:lastModifiedBy>
  <cp:revision>13</cp:revision>
  <cp:lastPrinted>2015-05-12T07:43:00Z</cp:lastPrinted>
  <dcterms:created xsi:type="dcterms:W3CDTF">2015-05-11T04:34:00Z</dcterms:created>
  <dcterms:modified xsi:type="dcterms:W3CDTF">2015-09-08T07:41:00Z</dcterms:modified>
</cp:coreProperties>
</file>